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7D" w:rsidRDefault="0037167D" w:rsidP="00E50FF4">
      <w:pPr>
        <w:spacing w:line="276" w:lineRule="auto"/>
        <w:jc w:val="center"/>
        <w:rPr>
          <w:rFonts w:ascii="Book Antiqua" w:hAnsi="Book Antiqua"/>
          <w:b/>
          <w:u w:val="single"/>
        </w:rPr>
      </w:pPr>
      <w:r>
        <w:rPr>
          <w:noProof/>
        </w:rPr>
        <w:drawing>
          <wp:inline distT="0" distB="0" distL="0" distR="0">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rsidR="00B6394A" w:rsidRPr="00045AB9" w:rsidRDefault="00B6394A" w:rsidP="00E50FF4">
      <w:pPr>
        <w:spacing w:line="276" w:lineRule="auto"/>
        <w:jc w:val="center"/>
        <w:rPr>
          <w:rFonts w:ascii="Book Antiqua" w:hAnsi="Book Antiqua"/>
        </w:rPr>
      </w:pPr>
      <w:r w:rsidRPr="00045AB9">
        <w:rPr>
          <w:rFonts w:ascii="Book Antiqua" w:hAnsi="Book Antiqua"/>
          <w:b/>
          <w:u w:val="single"/>
        </w:rPr>
        <w:t>ARMY ENGINEER SPOUSES’ CLUB</w:t>
      </w:r>
    </w:p>
    <w:p w:rsidR="00B6394A" w:rsidRPr="00045AB9" w:rsidRDefault="0017066C" w:rsidP="00E50FF4">
      <w:pPr>
        <w:spacing w:line="276" w:lineRule="auto"/>
        <w:jc w:val="center"/>
        <w:rPr>
          <w:rFonts w:ascii="Book Antiqua" w:hAnsi="Book Antiqua"/>
        </w:rPr>
      </w:pPr>
      <w:r>
        <w:rPr>
          <w:rFonts w:ascii="Book Antiqua" w:hAnsi="Book Antiqua"/>
        </w:rPr>
        <w:t>Summer Planning Zoom Workshop</w:t>
      </w:r>
      <w:r w:rsidR="00A52B3F" w:rsidRPr="00045AB9">
        <w:rPr>
          <w:rFonts w:ascii="Book Antiqua" w:hAnsi="Book Antiqua"/>
        </w:rPr>
        <w:t xml:space="preserve"> </w:t>
      </w:r>
      <w:r w:rsidR="0037167D">
        <w:rPr>
          <w:rFonts w:ascii="Book Antiqua" w:hAnsi="Book Antiqua"/>
        </w:rPr>
        <w:t>Minutes</w:t>
      </w:r>
    </w:p>
    <w:p w:rsidR="000A0C82" w:rsidRPr="005A606C" w:rsidRDefault="0017066C" w:rsidP="00E50FF4">
      <w:pPr>
        <w:spacing w:line="276" w:lineRule="auto"/>
        <w:jc w:val="center"/>
        <w:rPr>
          <w:rFonts w:ascii="Book Antiqua" w:hAnsi="Book Antiqua"/>
        </w:rPr>
      </w:pPr>
      <w:r>
        <w:rPr>
          <w:rFonts w:ascii="Book Antiqua" w:hAnsi="Book Antiqua"/>
        </w:rPr>
        <w:t>21</w:t>
      </w:r>
      <w:r w:rsidR="00955EFB">
        <w:rPr>
          <w:rFonts w:ascii="Book Antiqua" w:hAnsi="Book Antiqua"/>
        </w:rPr>
        <w:t xml:space="preserve"> J</w:t>
      </w:r>
      <w:r>
        <w:rPr>
          <w:rFonts w:ascii="Book Antiqua" w:hAnsi="Book Antiqua"/>
        </w:rPr>
        <w:t>uly</w:t>
      </w:r>
      <w:r w:rsidR="00955EFB">
        <w:rPr>
          <w:rFonts w:ascii="Book Antiqua" w:hAnsi="Book Antiqua"/>
        </w:rPr>
        <w:t xml:space="preserve"> 2020</w:t>
      </w:r>
    </w:p>
    <w:p w:rsidR="000A0C82" w:rsidRPr="00045AB9" w:rsidRDefault="000A0C82" w:rsidP="00E50FF4">
      <w:pPr>
        <w:spacing w:line="276" w:lineRule="auto"/>
        <w:rPr>
          <w:rFonts w:ascii="Book Antiqua" w:hAnsi="Book Antiqua"/>
          <w:b/>
        </w:rPr>
      </w:pPr>
    </w:p>
    <w:p w:rsidR="00661BC2" w:rsidRDefault="000A0C82" w:rsidP="00E50FF4">
      <w:pPr>
        <w:spacing w:line="276" w:lineRule="auto"/>
        <w:rPr>
          <w:rFonts w:ascii="Book Antiqua" w:hAnsi="Book Antiqua"/>
          <w:bCs/>
        </w:rPr>
      </w:pPr>
      <w:r w:rsidRPr="00045AB9">
        <w:rPr>
          <w:rFonts w:ascii="Book Antiqua" w:hAnsi="Book Antiqua"/>
          <w:b/>
        </w:rPr>
        <w:t>IN ATTENDANCE VIA ZOOM:</w:t>
      </w:r>
      <w:r w:rsidR="00660E2C">
        <w:rPr>
          <w:rFonts w:ascii="Book Antiqua" w:hAnsi="Book Antiqua"/>
          <w:b/>
        </w:rPr>
        <w:t xml:space="preserve">  </w:t>
      </w:r>
      <w:r w:rsidR="00660E2C">
        <w:rPr>
          <w:rFonts w:ascii="Book Antiqua" w:hAnsi="Book Antiqua"/>
          <w:bCs/>
        </w:rPr>
        <w:t xml:space="preserve"> Connie Semonite, </w:t>
      </w:r>
      <w:r w:rsidR="0017066C">
        <w:rPr>
          <w:rFonts w:ascii="Book Antiqua" w:hAnsi="Book Antiqua"/>
          <w:bCs/>
        </w:rPr>
        <w:t>Sharise Spellmon, Tanya Toussaint</w:t>
      </w:r>
      <w:r w:rsidR="00660E2C">
        <w:rPr>
          <w:rFonts w:ascii="Book Antiqua" w:hAnsi="Book Antiqua"/>
          <w:bCs/>
        </w:rPr>
        <w:t xml:space="preserve">, Mary Alice Jakso, </w:t>
      </w:r>
      <w:r w:rsidR="0017066C">
        <w:rPr>
          <w:rFonts w:ascii="Book Antiqua" w:hAnsi="Book Antiqua"/>
          <w:bCs/>
        </w:rPr>
        <w:t>Lois Cook</w:t>
      </w:r>
      <w:r w:rsidR="00660E2C">
        <w:rPr>
          <w:rFonts w:ascii="Book Antiqua" w:hAnsi="Book Antiqua"/>
          <w:bCs/>
        </w:rPr>
        <w:t xml:space="preserve">, </w:t>
      </w:r>
      <w:r w:rsidR="0017066C" w:rsidRPr="0017066C">
        <w:rPr>
          <w:rFonts w:ascii="Book Antiqua" w:hAnsi="Book Antiqua"/>
          <w:bCs/>
        </w:rPr>
        <w:t>Brenda Schultze</w:t>
      </w:r>
      <w:r w:rsidR="0017066C">
        <w:rPr>
          <w:rFonts w:ascii="Book Antiqua" w:hAnsi="Book Antiqua"/>
          <w:bCs/>
        </w:rPr>
        <w:t xml:space="preserve">, </w:t>
      </w:r>
      <w:r w:rsidR="00660E2C">
        <w:rPr>
          <w:rFonts w:ascii="Book Antiqua" w:hAnsi="Book Antiqua"/>
          <w:bCs/>
        </w:rPr>
        <w:t xml:space="preserve">Basia Kent, Laura Putnam, Michelle Funkhouser, Bette Meuleners, Vanessa Joly, Sheila Kelly, Betsy Rayfield, Lucy Fratello, Ria Etheridge, </w:t>
      </w:r>
      <w:r w:rsidR="0017066C">
        <w:rPr>
          <w:rFonts w:ascii="Book Antiqua" w:hAnsi="Book Antiqua"/>
          <w:bCs/>
        </w:rPr>
        <w:t xml:space="preserve">Launa </w:t>
      </w:r>
      <w:proofErr w:type="spellStart"/>
      <w:r w:rsidR="0017066C">
        <w:rPr>
          <w:rFonts w:ascii="Book Antiqua" w:hAnsi="Book Antiqua"/>
          <w:bCs/>
        </w:rPr>
        <w:t>Klimowicz</w:t>
      </w:r>
      <w:proofErr w:type="spellEnd"/>
      <w:r w:rsidR="0017066C">
        <w:rPr>
          <w:rFonts w:ascii="Book Antiqua" w:hAnsi="Book Antiqua"/>
          <w:bCs/>
        </w:rPr>
        <w:t>, and Kara Anderson.</w:t>
      </w:r>
    </w:p>
    <w:p w:rsidR="00660E2C" w:rsidRPr="00660E2C" w:rsidRDefault="00660E2C" w:rsidP="00E50FF4">
      <w:pPr>
        <w:spacing w:line="276" w:lineRule="auto"/>
        <w:rPr>
          <w:rFonts w:ascii="Book Antiqua" w:hAnsi="Book Antiqua"/>
          <w:bCs/>
        </w:rPr>
      </w:pPr>
    </w:p>
    <w:p w:rsidR="004F5BF5" w:rsidRPr="00045AB9" w:rsidRDefault="008826B9" w:rsidP="00E50FF4">
      <w:pPr>
        <w:spacing w:line="276" w:lineRule="auto"/>
        <w:rPr>
          <w:rFonts w:ascii="Book Antiqua" w:hAnsi="Book Antiqua"/>
        </w:rPr>
      </w:pPr>
      <w:r w:rsidRPr="00045AB9">
        <w:rPr>
          <w:rFonts w:ascii="Book Antiqua" w:hAnsi="Book Antiqua"/>
          <w:b/>
        </w:rPr>
        <w:t>CALL TO ORDER</w:t>
      </w:r>
      <w:r w:rsidR="00660E2C">
        <w:rPr>
          <w:rFonts w:ascii="Book Antiqua" w:hAnsi="Book Antiqua"/>
        </w:rPr>
        <w:t xml:space="preserve"> at </w:t>
      </w:r>
      <w:r w:rsidR="0017066C">
        <w:rPr>
          <w:rFonts w:ascii="Book Antiqua" w:hAnsi="Book Antiqua"/>
        </w:rPr>
        <w:t>1038</w:t>
      </w:r>
    </w:p>
    <w:p w:rsidR="00D7029C" w:rsidRDefault="005B2AE2" w:rsidP="00E50FF4">
      <w:pPr>
        <w:spacing w:line="276" w:lineRule="auto"/>
        <w:rPr>
          <w:rFonts w:ascii="Book Antiqua" w:hAnsi="Book Antiqua"/>
        </w:rPr>
      </w:pPr>
      <w:r w:rsidRPr="00045AB9">
        <w:rPr>
          <w:rFonts w:ascii="Book Antiqua" w:hAnsi="Book Antiqua"/>
        </w:rPr>
        <w:t xml:space="preserve"> </w:t>
      </w:r>
    </w:p>
    <w:p w:rsidR="00AA0C37" w:rsidRDefault="00AA0C37" w:rsidP="00E50FF4">
      <w:pPr>
        <w:spacing w:line="276" w:lineRule="auto"/>
        <w:rPr>
          <w:rFonts w:ascii="Book Antiqua" w:hAnsi="Book Antiqua"/>
          <w:b/>
          <w:bCs/>
          <w:i/>
          <w:iCs/>
          <w:sz w:val="28"/>
          <w:szCs w:val="28"/>
          <w:u w:val="single"/>
        </w:rPr>
      </w:pPr>
      <w:r w:rsidRPr="00AA0C37">
        <w:rPr>
          <w:rFonts w:ascii="Book Antiqua" w:hAnsi="Book Antiqua"/>
          <w:b/>
          <w:bCs/>
          <w:i/>
          <w:iCs/>
          <w:sz w:val="28"/>
          <w:szCs w:val="28"/>
          <w:u w:val="single"/>
        </w:rPr>
        <w:t>Welcome</w:t>
      </w:r>
      <w:r w:rsidR="00B6291C">
        <w:rPr>
          <w:rFonts w:ascii="Book Antiqua" w:hAnsi="Book Antiqua"/>
          <w:b/>
          <w:bCs/>
          <w:i/>
          <w:iCs/>
          <w:sz w:val="28"/>
          <w:szCs w:val="28"/>
          <w:u w:val="single"/>
        </w:rPr>
        <w:t xml:space="preserve"> Remarks</w:t>
      </w:r>
      <w:r w:rsidR="00E008B1">
        <w:rPr>
          <w:rFonts w:ascii="Book Antiqua" w:hAnsi="Book Antiqua"/>
          <w:b/>
          <w:bCs/>
          <w:i/>
          <w:iCs/>
          <w:sz w:val="28"/>
          <w:szCs w:val="28"/>
          <w:u w:val="single"/>
        </w:rPr>
        <w:t xml:space="preserve"> and President’s Vision</w:t>
      </w:r>
      <w:r w:rsidRPr="00AA0C37">
        <w:rPr>
          <w:rFonts w:ascii="Book Antiqua" w:hAnsi="Book Antiqua"/>
          <w:b/>
          <w:bCs/>
          <w:i/>
          <w:iCs/>
          <w:sz w:val="28"/>
          <w:szCs w:val="28"/>
          <w:u w:val="single"/>
        </w:rPr>
        <w:t>:</w:t>
      </w:r>
    </w:p>
    <w:p w:rsidR="00AA0C37" w:rsidRPr="00AA0C37" w:rsidRDefault="00AA0C37" w:rsidP="00E50FF4">
      <w:pPr>
        <w:spacing w:line="276" w:lineRule="auto"/>
        <w:rPr>
          <w:rFonts w:ascii="Book Antiqua" w:hAnsi="Book Antiqua"/>
          <w:b/>
          <w:bCs/>
          <w:i/>
          <w:iCs/>
          <w:sz w:val="28"/>
          <w:szCs w:val="28"/>
          <w:u w:val="single"/>
        </w:rPr>
      </w:pPr>
    </w:p>
    <w:p w:rsidR="008826B9" w:rsidRPr="00FC443D" w:rsidRDefault="00366F2B" w:rsidP="00E50FF4">
      <w:pPr>
        <w:spacing w:line="276" w:lineRule="auto"/>
        <w:rPr>
          <w:rFonts w:ascii="Book Antiqua" w:hAnsi="Book Antiqua"/>
        </w:rPr>
      </w:pPr>
      <w:r w:rsidRPr="00FC443D">
        <w:rPr>
          <w:rFonts w:ascii="Book Antiqua" w:hAnsi="Book Antiqua"/>
          <w:b/>
          <w:i/>
          <w:u w:val="single"/>
        </w:rPr>
        <w:t>PRESIDENT</w:t>
      </w:r>
      <w:r w:rsidRPr="00FC443D">
        <w:rPr>
          <w:rFonts w:ascii="Book Antiqua" w:hAnsi="Book Antiqua"/>
        </w:rPr>
        <w:t xml:space="preserve">: </w:t>
      </w:r>
      <w:r w:rsidR="0017066C">
        <w:rPr>
          <w:rFonts w:ascii="Book Antiqua" w:hAnsi="Book Antiqua"/>
        </w:rPr>
        <w:t>Mary Alice Jakso</w:t>
      </w:r>
    </w:p>
    <w:p w:rsidR="00362585" w:rsidRPr="00660E2C" w:rsidRDefault="0017066C" w:rsidP="000F324F">
      <w:pPr>
        <w:pStyle w:val="ListParagraph"/>
        <w:numPr>
          <w:ilvl w:val="0"/>
          <w:numId w:val="4"/>
        </w:numPr>
        <w:spacing w:line="276" w:lineRule="auto"/>
        <w:rPr>
          <w:rFonts w:ascii="Book Antiqua" w:hAnsi="Book Antiqua"/>
        </w:rPr>
      </w:pPr>
      <w:r>
        <w:rPr>
          <w:rFonts w:ascii="Book Antiqua" w:hAnsi="Book Antiqua" w:cs="Arial"/>
          <w:shd w:val="clear" w:color="auto" w:fill="FFFFFF"/>
        </w:rPr>
        <w:t>Mary Alice</w:t>
      </w:r>
      <w:r w:rsidR="00660E2C">
        <w:rPr>
          <w:rFonts w:ascii="Book Antiqua" w:hAnsi="Book Antiqua" w:cs="Arial"/>
          <w:shd w:val="clear" w:color="auto" w:fill="FFFFFF"/>
        </w:rPr>
        <w:t xml:space="preserve"> presided over the </w:t>
      </w:r>
      <w:r>
        <w:rPr>
          <w:rFonts w:ascii="Book Antiqua" w:hAnsi="Book Antiqua" w:cs="Arial"/>
          <w:shd w:val="clear" w:color="auto" w:fill="FFFFFF"/>
        </w:rPr>
        <w:t>July Summer Planning Workshop</w:t>
      </w:r>
      <w:r w:rsidR="00FC443D" w:rsidRPr="00FC443D">
        <w:rPr>
          <w:rFonts w:ascii="Book Antiqua" w:hAnsi="Book Antiqua" w:cs="Arial"/>
          <w:shd w:val="clear" w:color="auto" w:fill="FFFFFF"/>
        </w:rPr>
        <w:t xml:space="preserve"> Zoom</w:t>
      </w:r>
      <w:r w:rsidR="00A55B05" w:rsidRPr="00FC443D">
        <w:rPr>
          <w:rFonts w:ascii="Book Antiqua" w:hAnsi="Book Antiqua" w:cs="Arial"/>
          <w:shd w:val="clear" w:color="auto" w:fill="FFFFFF"/>
        </w:rPr>
        <w:t xml:space="preserve"> </w:t>
      </w:r>
      <w:r w:rsidR="00362585" w:rsidRPr="00FC443D">
        <w:rPr>
          <w:rFonts w:ascii="Book Antiqua" w:hAnsi="Book Antiqua" w:cs="Arial"/>
          <w:shd w:val="clear" w:color="auto" w:fill="FFFFFF"/>
        </w:rPr>
        <w:t>meeting</w:t>
      </w:r>
      <w:r w:rsidR="00660E2C">
        <w:rPr>
          <w:rFonts w:ascii="Book Antiqua" w:hAnsi="Book Antiqua" w:cs="Arial"/>
          <w:shd w:val="clear" w:color="auto" w:fill="FFFFFF"/>
        </w:rPr>
        <w:t>.</w:t>
      </w:r>
    </w:p>
    <w:p w:rsidR="003366A1" w:rsidRPr="003366A1" w:rsidRDefault="0017066C" w:rsidP="000F324F">
      <w:pPr>
        <w:pStyle w:val="ListParagraph"/>
        <w:numPr>
          <w:ilvl w:val="0"/>
          <w:numId w:val="4"/>
        </w:numPr>
        <w:spacing w:line="276" w:lineRule="auto"/>
        <w:rPr>
          <w:rFonts w:ascii="Book Antiqua" w:hAnsi="Book Antiqua"/>
        </w:rPr>
      </w:pPr>
      <w:r>
        <w:rPr>
          <w:rFonts w:ascii="Book Antiqua" w:hAnsi="Book Antiqua" w:cs="Arial"/>
          <w:shd w:val="clear" w:color="auto" w:fill="FFFFFF"/>
        </w:rPr>
        <w:t>AESC President Mary Alice Jakso welcomed the 2020-2021 board.</w:t>
      </w:r>
    </w:p>
    <w:p w:rsidR="00660E2C" w:rsidRPr="00FC443D" w:rsidRDefault="0017066C" w:rsidP="000F324F">
      <w:pPr>
        <w:pStyle w:val="ListParagraph"/>
        <w:numPr>
          <w:ilvl w:val="0"/>
          <w:numId w:val="4"/>
        </w:numPr>
        <w:spacing w:line="276" w:lineRule="auto"/>
        <w:rPr>
          <w:rFonts w:ascii="Book Antiqua" w:hAnsi="Book Antiqua"/>
        </w:rPr>
      </w:pPr>
      <w:r>
        <w:rPr>
          <w:rFonts w:ascii="Book Antiqua" w:hAnsi="Book Antiqua" w:cs="Arial"/>
          <w:shd w:val="clear" w:color="auto" w:fill="FFFFFF"/>
        </w:rPr>
        <w:t xml:space="preserve"> Mary Alice described her vision for this year, especially in light of the impact of COVID-19 and creative ways to </w:t>
      </w:r>
      <w:r w:rsidR="00387334">
        <w:rPr>
          <w:rFonts w:ascii="Book Antiqua" w:hAnsi="Book Antiqua" w:cs="Arial"/>
          <w:shd w:val="clear" w:color="auto" w:fill="FFFFFF"/>
        </w:rPr>
        <w:t>raise her goal of $15,000 for AEMA awards to be awarded in the spring of 2021. Her goals are also to keep people connected, engaged and excited. AESC is a 501(c)(7) and AEMA is a 501 (c ) (3)</w:t>
      </w:r>
    </w:p>
    <w:p w:rsidR="00F74F69" w:rsidRDefault="00AA0C37" w:rsidP="00AA0C37">
      <w:pPr>
        <w:pStyle w:val="ListParagraph"/>
        <w:numPr>
          <w:ilvl w:val="0"/>
          <w:numId w:val="4"/>
        </w:numPr>
        <w:tabs>
          <w:tab w:val="left" w:pos="3420"/>
        </w:tabs>
        <w:spacing w:line="276" w:lineRule="auto"/>
        <w:rPr>
          <w:rFonts w:ascii="Book Antiqua" w:hAnsi="Book Antiqua"/>
        </w:rPr>
      </w:pPr>
      <w:r>
        <w:rPr>
          <w:rFonts w:ascii="Book Antiqua" w:hAnsi="Book Antiqua"/>
        </w:rPr>
        <w:t>Due to COVID-19, we have several big club events coming up quickly and back-to-back.  Need to form committees to execute these events.  Also, there are constraints to these events that the club does not normally have.  Gathering limits, location availability, etc.</w:t>
      </w:r>
    </w:p>
    <w:p w:rsidR="00D673D4" w:rsidRDefault="00D673D4" w:rsidP="00D673D4">
      <w:pPr>
        <w:tabs>
          <w:tab w:val="left" w:pos="3420"/>
        </w:tabs>
        <w:spacing w:line="276" w:lineRule="auto"/>
        <w:rPr>
          <w:rFonts w:ascii="Book Antiqua" w:hAnsi="Book Antiqua"/>
        </w:rPr>
      </w:pPr>
    </w:p>
    <w:p w:rsidR="00D673D4" w:rsidRPr="00D673D4" w:rsidRDefault="00D673D4" w:rsidP="00D673D4">
      <w:pPr>
        <w:tabs>
          <w:tab w:val="left" w:pos="3420"/>
        </w:tabs>
        <w:spacing w:line="276" w:lineRule="auto"/>
        <w:rPr>
          <w:rFonts w:ascii="Book Antiqua" w:hAnsi="Book Antiqua"/>
        </w:rPr>
      </w:pPr>
    </w:p>
    <w:p w:rsidR="00AA0C37" w:rsidRPr="00FC443D" w:rsidRDefault="00AA0C37" w:rsidP="00AA0C37">
      <w:pPr>
        <w:pStyle w:val="ListParagraph"/>
        <w:tabs>
          <w:tab w:val="left" w:pos="3420"/>
        </w:tabs>
        <w:spacing w:line="276" w:lineRule="auto"/>
        <w:ind w:left="1440"/>
        <w:rPr>
          <w:rFonts w:ascii="Book Antiqua" w:hAnsi="Book Antiqua"/>
        </w:rPr>
      </w:pPr>
    </w:p>
    <w:p w:rsidR="00AA0C37" w:rsidRDefault="00AA0C37" w:rsidP="00E50FF4">
      <w:pPr>
        <w:spacing w:line="276" w:lineRule="auto"/>
        <w:rPr>
          <w:rFonts w:ascii="Book Antiqua" w:hAnsi="Book Antiqua"/>
          <w:bCs/>
          <w:iCs/>
          <w:sz w:val="28"/>
          <w:szCs w:val="28"/>
        </w:rPr>
      </w:pPr>
      <w:r w:rsidRPr="00AA0C37">
        <w:rPr>
          <w:rFonts w:ascii="Book Antiqua" w:hAnsi="Book Antiqua"/>
          <w:b/>
          <w:i/>
          <w:sz w:val="28"/>
          <w:szCs w:val="28"/>
          <w:u w:val="single"/>
        </w:rPr>
        <w:lastRenderedPageBreak/>
        <w:t>Honorary President:</w:t>
      </w:r>
      <w:r>
        <w:rPr>
          <w:rFonts w:ascii="Book Antiqua" w:hAnsi="Book Antiqua"/>
          <w:b/>
          <w:i/>
          <w:sz w:val="28"/>
          <w:szCs w:val="28"/>
          <w:u w:val="single"/>
        </w:rPr>
        <w:t xml:space="preserve"> </w:t>
      </w:r>
      <w:r w:rsidRPr="00AA0C37">
        <w:rPr>
          <w:rFonts w:ascii="Book Antiqua" w:hAnsi="Book Antiqua"/>
          <w:bCs/>
          <w:iCs/>
        </w:rPr>
        <w:t>Connie Semonite</w:t>
      </w:r>
    </w:p>
    <w:p w:rsidR="00AA0C37" w:rsidRDefault="00AA0C37" w:rsidP="00AA0C37">
      <w:pPr>
        <w:pStyle w:val="ListParagraph"/>
        <w:numPr>
          <w:ilvl w:val="0"/>
          <w:numId w:val="26"/>
        </w:numPr>
        <w:spacing w:line="276" w:lineRule="auto"/>
        <w:rPr>
          <w:rFonts w:ascii="Book Antiqua" w:hAnsi="Book Antiqua"/>
          <w:bCs/>
          <w:iCs/>
        </w:rPr>
      </w:pPr>
      <w:r>
        <w:rPr>
          <w:rFonts w:ascii="Book Antiqua" w:hAnsi="Book Antiqua"/>
          <w:bCs/>
          <w:iCs/>
        </w:rPr>
        <w:t xml:space="preserve">Connie thanked the board for continuing in their current positions or taking a new position on this board.  </w:t>
      </w:r>
      <w:r w:rsidR="00764D81">
        <w:rPr>
          <w:rFonts w:ascii="Book Antiqua" w:hAnsi="Book Antiqua"/>
          <w:bCs/>
          <w:iCs/>
        </w:rPr>
        <w:t xml:space="preserve">Thank you to Launa for doing a fabulous job last year as president and to Mary Alice for picking up the reins. </w:t>
      </w:r>
      <w:r>
        <w:rPr>
          <w:rFonts w:ascii="Book Antiqua" w:hAnsi="Book Antiqua"/>
          <w:bCs/>
          <w:iCs/>
        </w:rPr>
        <w:t>She also thanked everyone for their patience with dates during this unprecedented time.</w:t>
      </w:r>
    </w:p>
    <w:p w:rsidR="00764D81" w:rsidRDefault="00764D81" w:rsidP="00AA0C37">
      <w:pPr>
        <w:pStyle w:val="ListParagraph"/>
        <w:numPr>
          <w:ilvl w:val="0"/>
          <w:numId w:val="26"/>
        </w:numPr>
        <w:spacing w:line="276" w:lineRule="auto"/>
        <w:rPr>
          <w:rFonts w:ascii="Book Antiqua" w:hAnsi="Book Antiqua"/>
          <w:bCs/>
          <w:iCs/>
        </w:rPr>
      </w:pPr>
      <w:r>
        <w:rPr>
          <w:rFonts w:ascii="Book Antiqua" w:hAnsi="Book Antiqua"/>
          <w:bCs/>
          <w:iCs/>
        </w:rPr>
        <w:t>Connie congratulated Sharise Spellmon on the confirmation of her husband, MG Scott Spellmon as the 55</w:t>
      </w:r>
      <w:r w:rsidRPr="00764D81">
        <w:rPr>
          <w:rFonts w:ascii="Book Antiqua" w:hAnsi="Book Antiqua"/>
          <w:bCs/>
          <w:iCs/>
          <w:vertAlign w:val="superscript"/>
        </w:rPr>
        <w:t>th</w:t>
      </w:r>
      <w:r>
        <w:rPr>
          <w:rFonts w:ascii="Book Antiqua" w:hAnsi="Book Antiqua"/>
          <w:bCs/>
          <w:iCs/>
        </w:rPr>
        <w:t xml:space="preserve"> Chief of Engineers.</w:t>
      </w:r>
    </w:p>
    <w:p w:rsidR="00764D81" w:rsidRDefault="00764D81" w:rsidP="00AA0C37">
      <w:pPr>
        <w:pStyle w:val="ListParagraph"/>
        <w:numPr>
          <w:ilvl w:val="0"/>
          <w:numId w:val="26"/>
        </w:numPr>
        <w:spacing w:line="276" w:lineRule="auto"/>
        <w:rPr>
          <w:rFonts w:ascii="Book Antiqua" w:hAnsi="Book Antiqua"/>
          <w:bCs/>
          <w:iCs/>
        </w:rPr>
      </w:pPr>
      <w:r>
        <w:rPr>
          <w:rFonts w:ascii="Book Antiqua" w:hAnsi="Book Antiqua"/>
          <w:bCs/>
          <w:iCs/>
        </w:rPr>
        <w:t>Connie provided the board with possible dates to go ahead and plan the Farewell event for both herself and Kim Houston. Tentatively the last week of August.</w:t>
      </w:r>
    </w:p>
    <w:p w:rsidR="00764D81" w:rsidRDefault="00764D81" w:rsidP="00AA0C37">
      <w:pPr>
        <w:pStyle w:val="ListParagraph"/>
        <w:numPr>
          <w:ilvl w:val="0"/>
          <w:numId w:val="26"/>
        </w:numPr>
        <w:spacing w:line="276" w:lineRule="auto"/>
        <w:rPr>
          <w:rFonts w:ascii="Book Antiqua" w:hAnsi="Book Antiqua"/>
          <w:bCs/>
          <w:iCs/>
        </w:rPr>
      </w:pPr>
      <w:r>
        <w:rPr>
          <w:rFonts w:ascii="Book Antiqua" w:hAnsi="Book Antiqua"/>
          <w:bCs/>
          <w:iCs/>
        </w:rPr>
        <w:t>Connie Semonite and Kim Houston:  Thank you so much for planning their farewell and giving them both an opportunity to say a formal goodbye</w:t>
      </w:r>
      <w:r w:rsidR="00B6291C">
        <w:rPr>
          <w:rFonts w:ascii="Book Antiqua" w:hAnsi="Book Antiqua"/>
          <w:bCs/>
          <w:iCs/>
        </w:rPr>
        <w:t>. Many heartfelt thanks from them both during this bittersweet time. They are both proud to have their names attached to this organization.</w:t>
      </w:r>
    </w:p>
    <w:p w:rsidR="00B6291C" w:rsidRPr="00AA0C37" w:rsidRDefault="00B6291C" w:rsidP="00B6291C">
      <w:pPr>
        <w:pStyle w:val="ListParagraph"/>
        <w:spacing w:line="276" w:lineRule="auto"/>
        <w:ind w:left="1800"/>
        <w:rPr>
          <w:rFonts w:ascii="Book Antiqua" w:hAnsi="Book Antiqua"/>
          <w:bCs/>
          <w:iCs/>
        </w:rPr>
      </w:pPr>
    </w:p>
    <w:p w:rsidR="00B6291C" w:rsidRDefault="00B6291C" w:rsidP="00E50FF4">
      <w:pPr>
        <w:spacing w:line="276" w:lineRule="auto"/>
        <w:rPr>
          <w:rFonts w:ascii="Book Antiqua" w:hAnsi="Book Antiqua"/>
          <w:bCs/>
          <w:iCs/>
        </w:rPr>
      </w:pPr>
      <w:r w:rsidRPr="00B6291C">
        <w:rPr>
          <w:rFonts w:ascii="Book Antiqua" w:hAnsi="Book Antiqua"/>
          <w:b/>
          <w:i/>
          <w:sz w:val="28"/>
          <w:szCs w:val="28"/>
          <w:u w:val="single"/>
        </w:rPr>
        <w:t>Incoming Honorary President:</w:t>
      </w:r>
      <w:r>
        <w:rPr>
          <w:rFonts w:ascii="Book Antiqua" w:hAnsi="Book Antiqua"/>
          <w:b/>
          <w:i/>
          <w:sz w:val="32"/>
          <w:szCs w:val="32"/>
          <w:u w:val="single"/>
        </w:rPr>
        <w:t xml:space="preserve">  </w:t>
      </w:r>
      <w:r>
        <w:rPr>
          <w:rFonts w:ascii="Book Antiqua" w:hAnsi="Book Antiqua"/>
          <w:bCs/>
          <w:iCs/>
        </w:rPr>
        <w:t>Sharise Spellmon</w:t>
      </w:r>
    </w:p>
    <w:p w:rsidR="00B6291C" w:rsidRDefault="00B6291C" w:rsidP="00B6291C">
      <w:pPr>
        <w:pStyle w:val="ListParagraph"/>
        <w:spacing w:line="276" w:lineRule="auto"/>
        <w:ind w:left="1800"/>
        <w:rPr>
          <w:rFonts w:ascii="Book Antiqua" w:hAnsi="Book Antiqua"/>
          <w:bCs/>
          <w:iCs/>
        </w:rPr>
      </w:pPr>
      <w:r>
        <w:rPr>
          <w:rFonts w:ascii="Book Antiqua" w:hAnsi="Book Antiqua"/>
          <w:bCs/>
          <w:iCs/>
        </w:rPr>
        <w:t>Sharise is excited to work with this group and the great ideas and ingenuity</w:t>
      </w:r>
      <w:r w:rsidR="00D673D4">
        <w:rPr>
          <w:rFonts w:ascii="Book Antiqua" w:hAnsi="Book Antiqua"/>
          <w:bCs/>
          <w:iCs/>
        </w:rPr>
        <w:t xml:space="preserve"> exhibited</w:t>
      </w:r>
      <w:r>
        <w:rPr>
          <w:rFonts w:ascii="Book Antiqua" w:hAnsi="Book Antiqua"/>
          <w:bCs/>
          <w:iCs/>
        </w:rPr>
        <w:t xml:space="preserve">.  She knows we will have a great year even with </w:t>
      </w:r>
      <w:proofErr w:type="spellStart"/>
      <w:r>
        <w:rPr>
          <w:rFonts w:ascii="Book Antiqua" w:hAnsi="Book Antiqua"/>
          <w:bCs/>
          <w:iCs/>
        </w:rPr>
        <w:t>Covid</w:t>
      </w:r>
      <w:proofErr w:type="spellEnd"/>
      <w:r>
        <w:rPr>
          <w:rFonts w:ascii="Book Antiqua" w:hAnsi="Book Antiqua"/>
          <w:bCs/>
          <w:iCs/>
        </w:rPr>
        <w:t>.  Many thanks to everyone.</w:t>
      </w:r>
    </w:p>
    <w:p w:rsidR="00B6291C" w:rsidRPr="00B6291C" w:rsidRDefault="00B6291C" w:rsidP="00B6291C">
      <w:pPr>
        <w:pStyle w:val="ListParagraph"/>
        <w:spacing w:line="276" w:lineRule="auto"/>
        <w:ind w:left="1800"/>
        <w:rPr>
          <w:rFonts w:ascii="Book Antiqua" w:hAnsi="Book Antiqua"/>
          <w:bCs/>
          <w:iCs/>
        </w:rPr>
      </w:pPr>
    </w:p>
    <w:p w:rsidR="00B6291C" w:rsidRDefault="00B6291C" w:rsidP="00E50FF4">
      <w:pPr>
        <w:spacing w:line="276" w:lineRule="auto"/>
        <w:rPr>
          <w:rFonts w:ascii="Book Antiqua" w:hAnsi="Book Antiqua"/>
          <w:bCs/>
          <w:iCs/>
        </w:rPr>
      </w:pPr>
      <w:r w:rsidRPr="00B6291C">
        <w:rPr>
          <w:rFonts w:ascii="Book Antiqua" w:hAnsi="Book Antiqua"/>
          <w:b/>
          <w:i/>
          <w:sz w:val="28"/>
          <w:szCs w:val="28"/>
          <w:u w:val="single"/>
        </w:rPr>
        <w:t>Honorary Vice President</w:t>
      </w:r>
      <w:r>
        <w:rPr>
          <w:rFonts w:ascii="Book Antiqua" w:hAnsi="Book Antiqua"/>
          <w:b/>
          <w:i/>
          <w:u w:val="single"/>
        </w:rPr>
        <w:t xml:space="preserve">:  </w:t>
      </w:r>
      <w:r w:rsidRPr="00B6291C">
        <w:rPr>
          <w:rFonts w:ascii="Book Antiqua" w:hAnsi="Book Antiqua"/>
          <w:bCs/>
          <w:iCs/>
        </w:rPr>
        <w:t>Tanya Toussaint</w:t>
      </w:r>
    </w:p>
    <w:p w:rsidR="00B6291C" w:rsidRDefault="00B6291C" w:rsidP="00B6291C">
      <w:pPr>
        <w:pStyle w:val="ListParagraph"/>
        <w:numPr>
          <w:ilvl w:val="0"/>
          <w:numId w:val="28"/>
        </w:numPr>
        <w:spacing w:line="276" w:lineRule="auto"/>
        <w:rPr>
          <w:rFonts w:ascii="Book Antiqua" w:hAnsi="Book Antiqua"/>
          <w:bCs/>
          <w:iCs/>
        </w:rPr>
      </w:pPr>
      <w:r>
        <w:rPr>
          <w:rFonts w:ascii="Book Antiqua" w:hAnsi="Book Antiqua"/>
          <w:bCs/>
          <w:iCs/>
        </w:rPr>
        <w:t xml:space="preserve">Tanya was introduced to the board and congratulated on the recent </w:t>
      </w:r>
      <w:proofErr w:type="spellStart"/>
      <w:r>
        <w:rPr>
          <w:rFonts w:ascii="Book Antiqua" w:hAnsi="Book Antiqua"/>
          <w:bCs/>
          <w:iCs/>
        </w:rPr>
        <w:t>CoR</w:t>
      </w:r>
      <w:proofErr w:type="spellEnd"/>
      <w:r>
        <w:rPr>
          <w:rFonts w:ascii="Book Antiqua" w:hAnsi="Book Antiqua"/>
          <w:bCs/>
          <w:iCs/>
        </w:rPr>
        <w:t xml:space="preserve"> of her husband CSM Patrick Toussaint</w:t>
      </w:r>
      <w:r w:rsidR="00D673D4">
        <w:rPr>
          <w:rFonts w:ascii="Book Antiqua" w:hAnsi="Book Antiqua"/>
          <w:bCs/>
          <w:iCs/>
        </w:rPr>
        <w:t xml:space="preserve"> as</w:t>
      </w:r>
      <w:r>
        <w:rPr>
          <w:rFonts w:ascii="Book Antiqua" w:hAnsi="Book Antiqua"/>
          <w:bCs/>
          <w:iCs/>
        </w:rPr>
        <w:t xml:space="preserve"> the 14</w:t>
      </w:r>
      <w:r w:rsidRPr="00B6291C">
        <w:rPr>
          <w:rFonts w:ascii="Book Antiqua" w:hAnsi="Book Antiqua"/>
          <w:bCs/>
          <w:iCs/>
          <w:vertAlign w:val="superscript"/>
        </w:rPr>
        <w:t>th</w:t>
      </w:r>
      <w:r>
        <w:rPr>
          <w:rFonts w:ascii="Book Antiqua" w:hAnsi="Book Antiqua"/>
          <w:bCs/>
          <w:iCs/>
        </w:rPr>
        <w:t xml:space="preserve"> CSM</w:t>
      </w:r>
      <w:r w:rsidR="00F81F30">
        <w:rPr>
          <w:rFonts w:ascii="Book Antiqua" w:hAnsi="Book Antiqua"/>
          <w:bCs/>
          <w:iCs/>
        </w:rPr>
        <w:t xml:space="preserve"> USACE.</w:t>
      </w:r>
    </w:p>
    <w:p w:rsidR="00F81F30" w:rsidRDefault="00F81F30" w:rsidP="00B6291C">
      <w:pPr>
        <w:pStyle w:val="ListParagraph"/>
        <w:numPr>
          <w:ilvl w:val="0"/>
          <w:numId w:val="28"/>
        </w:numPr>
        <w:spacing w:line="276" w:lineRule="auto"/>
        <w:rPr>
          <w:rFonts w:ascii="Book Antiqua" w:hAnsi="Book Antiqua"/>
          <w:bCs/>
          <w:iCs/>
        </w:rPr>
      </w:pPr>
      <w:r>
        <w:rPr>
          <w:rFonts w:ascii="Book Antiqua" w:hAnsi="Book Antiqua"/>
          <w:bCs/>
          <w:iCs/>
        </w:rPr>
        <w:t>Tanya told the board that she is honored to be a part of this great organization and is looking forward to great things to come.</w:t>
      </w:r>
    </w:p>
    <w:p w:rsidR="00E008B1" w:rsidRDefault="00E008B1" w:rsidP="00E008B1">
      <w:pPr>
        <w:pStyle w:val="ListParagraph"/>
        <w:spacing w:line="276" w:lineRule="auto"/>
        <w:ind w:left="1800"/>
        <w:rPr>
          <w:rFonts w:ascii="Book Antiqua" w:hAnsi="Book Antiqua"/>
          <w:bCs/>
          <w:iCs/>
        </w:rPr>
      </w:pPr>
    </w:p>
    <w:p w:rsidR="00E008B1" w:rsidRDefault="00E008B1" w:rsidP="00E008B1">
      <w:pPr>
        <w:spacing w:line="276" w:lineRule="auto"/>
        <w:rPr>
          <w:rFonts w:ascii="Book Antiqua" w:hAnsi="Book Antiqua"/>
          <w:b/>
          <w:i/>
          <w:sz w:val="32"/>
          <w:szCs w:val="32"/>
          <w:u w:val="single"/>
        </w:rPr>
      </w:pPr>
      <w:r w:rsidRPr="00E008B1">
        <w:rPr>
          <w:rFonts w:ascii="Book Antiqua" w:hAnsi="Book Antiqua"/>
          <w:b/>
          <w:i/>
          <w:sz w:val="28"/>
          <w:szCs w:val="28"/>
          <w:u w:val="single"/>
        </w:rPr>
        <w:t>The Budget</w:t>
      </w:r>
      <w:r w:rsidRPr="00E008B1">
        <w:rPr>
          <w:rFonts w:ascii="Book Antiqua" w:hAnsi="Book Antiqua"/>
          <w:b/>
          <w:i/>
          <w:sz w:val="32"/>
          <w:szCs w:val="32"/>
          <w:u w:val="single"/>
        </w:rPr>
        <w:t>:</w:t>
      </w:r>
      <w:r>
        <w:rPr>
          <w:rFonts w:ascii="Book Antiqua" w:hAnsi="Book Antiqua"/>
          <w:b/>
          <w:i/>
          <w:sz w:val="32"/>
          <w:szCs w:val="32"/>
          <w:u w:val="single"/>
        </w:rPr>
        <w:t xml:space="preserve"> </w:t>
      </w:r>
      <w:r w:rsidRPr="00E008B1">
        <w:rPr>
          <w:rFonts w:ascii="Book Antiqua" w:hAnsi="Book Antiqua"/>
          <w:bCs/>
          <w:iCs/>
        </w:rPr>
        <w:t>Basia Kent</w:t>
      </w:r>
    </w:p>
    <w:p w:rsidR="00E008B1" w:rsidRDefault="00E008B1" w:rsidP="00E008B1">
      <w:pPr>
        <w:pStyle w:val="ListParagraph"/>
        <w:numPr>
          <w:ilvl w:val="0"/>
          <w:numId w:val="29"/>
        </w:numPr>
        <w:spacing w:line="276" w:lineRule="auto"/>
        <w:rPr>
          <w:rFonts w:ascii="Book Antiqua" w:hAnsi="Book Antiqua"/>
          <w:bCs/>
          <w:iCs/>
        </w:rPr>
      </w:pPr>
      <w:r>
        <w:rPr>
          <w:rFonts w:ascii="Book Antiqua" w:hAnsi="Book Antiqua"/>
          <w:bCs/>
          <w:iCs/>
        </w:rPr>
        <w:t xml:space="preserve">Mary Alice thanked Basia for being the treasurer again even from Germany.  Basia can deposit checks that we send to her.  Please see board roster.  Mary Alice will be able to go </w:t>
      </w:r>
      <w:r w:rsidR="00D673D4">
        <w:rPr>
          <w:rFonts w:ascii="Book Antiqua" w:hAnsi="Book Antiqua"/>
          <w:bCs/>
          <w:iCs/>
        </w:rPr>
        <w:t xml:space="preserve">to </w:t>
      </w:r>
      <w:r>
        <w:rPr>
          <w:rFonts w:ascii="Book Antiqua" w:hAnsi="Book Antiqua"/>
          <w:bCs/>
          <w:iCs/>
        </w:rPr>
        <w:t>the bank locally.</w:t>
      </w:r>
    </w:p>
    <w:p w:rsidR="00E008B1" w:rsidRDefault="00E008B1" w:rsidP="00E008B1">
      <w:pPr>
        <w:pStyle w:val="ListParagraph"/>
        <w:numPr>
          <w:ilvl w:val="0"/>
          <w:numId w:val="29"/>
        </w:numPr>
        <w:spacing w:line="276" w:lineRule="auto"/>
        <w:rPr>
          <w:rFonts w:ascii="Book Antiqua" w:hAnsi="Book Antiqua"/>
          <w:bCs/>
          <w:iCs/>
        </w:rPr>
      </w:pPr>
      <w:r>
        <w:rPr>
          <w:rFonts w:ascii="Book Antiqua" w:hAnsi="Book Antiqua"/>
          <w:bCs/>
          <w:iCs/>
        </w:rPr>
        <w:t>Basia is excited to stay on the board from Germany. Checks will take about a week to week and a half to arrive from Germany from Basia for reimbursements.</w:t>
      </w:r>
    </w:p>
    <w:p w:rsidR="00562B22" w:rsidRDefault="00562B22" w:rsidP="00E008B1">
      <w:pPr>
        <w:pStyle w:val="ListParagraph"/>
        <w:numPr>
          <w:ilvl w:val="0"/>
          <w:numId w:val="29"/>
        </w:numPr>
        <w:spacing w:line="276" w:lineRule="auto"/>
        <w:rPr>
          <w:rFonts w:ascii="Book Antiqua" w:hAnsi="Book Antiqua"/>
          <w:bCs/>
          <w:iCs/>
        </w:rPr>
      </w:pPr>
      <w:r>
        <w:rPr>
          <w:rFonts w:ascii="Book Antiqua" w:hAnsi="Book Antiqua"/>
          <w:bCs/>
          <w:iCs/>
        </w:rPr>
        <w:t>Basia noted that the last board year had higher than usual donations. Basia reviewed the attached budget for 2020-2021.</w:t>
      </w:r>
    </w:p>
    <w:p w:rsidR="00562B22" w:rsidRDefault="00562B22" w:rsidP="00E008B1">
      <w:pPr>
        <w:pStyle w:val="ListParagraph"/>
        <w:numPr>
          <w:ilvl w:val="0"/>
          <w:numId w:val="29"/>
        </w:numPr>
        <w:spacing w:line="276" w:lineRule="auto"/>
        <w:rPr>
          <w:rFonts w:ascii="Book Antiqua" w:hAnsi="Book Antiqua"/>
          <w:bCs/>
          <w:iCs/>
        </w:rPr>
      </w:pPr>
      <w:r>
        <w:rPr>
          <w:rFonts w:ascii="Book Antiqua" w:hAnsi="Book Antiqua"/>
          <w:bCs/>
          <w:iCs/>
        </w:rPr>
        <w:lastRenderedPageBreak/>
        <w:t>Motion to approve the 2020-2021 Budget was made by Sheila, seconded by Vanessa, and approved unanimously by all board members.</w:t>
      </w:r>
    </w:p>
    <w:p w:rsidR="00B6291C" w:rsidRDefault="00B6291C" w:rsidP="00E50FF4">
      <w:pPr>
        <w:spacing w:line="276" w:lineRule="auto"/>
        <w:rPr>
          <w:rFonts w:ascii="Book Antiqua" w:hAnsi="Book Antiqua"/>
          <w:b/>
          <w:i/>
          <w:u w:val="single"/>
        </w:rPr>
      </w:pPr>
    </w:p>
    <w:p w:rsidR="00F26369" w:rsidRDefault="00F26369" w:rsidP="00E50FF4">
      <w:pPr>
        <w:spacing w:line="276" w:lineRule="auto"/>
        <w:rPr>
          <w:rFonts w:ascii="Book Antiqua" w:hAnsi="Book Antiqua"/>
          <w:bCs/>
          <w:iCs/>
        </w:rPr>
      </w:pPr>
      <w:r w:rsidRPr="00F26369">
        <w:rPr>
          <w:rFonts w:ascii="Book Antiqua" w:hAnsi="Book Antiqua"/>
          <w:b/>
          <w:i/>
          <w:sz w:val="28"/>
          <w:szCs w:val="28"/>
          <w:u w:val="single"/>
        </w:rPr>
        <w:t>Castle Boutique</w:t>
      </w:r>
      <w:r w:rsidRPr="00F26369">
        <w:rPr>
          <w:rFonts w:ascii="Book Antiqua" w:hAnsi="Book Antiqua"/>
          <w:b/>
          <w:i/>
          <w:sz w:val="32"/>
          <w:szCs w:val="32"/>
          <w:u w:val="single"/>
        </w:rPr>
        <w:t>:</w:t>
      </w:r>
      <w:r>
        <w:rPr>
          <w:rFonts w:ascii="Book Antiqua" w:hAnsi="Book Antiqua"/>
          <w:b/>
          <w:i/>
          <w:sz w:val="32"/>
          <w:szCs w:val="32"/>
          <w:u w:val="single"/>
        </w:rPr>
        <w:t xml:space="preserve"> </w:t>
      </w:r>
      <w:r>
        <w:rPr>
          <w:rFonts w:ascii="Book Antiqua" w:hAnsi="Book Antiqua"/>
          <w:bCs/>
          <w:iCs/>
        </w:rPr>
        <w:t>Betsy Rayfield</w:t>
      </w:r>
    </w:p>
    <w:p w:rsidR="00F26369" w:rsidRDefault="00F26369" w:rsidP="00F26369">
      <w:pPr>
        <w:pStyle w:val="ListParagraph"/>
        <w:numPr>
          <w:ilvl w:val="0"/>
          <w:numId w:val="30"/>
        </w:numPr>
        <w:spacing w:line="276" w:lineRule="auto"/>
        <w:rPr>
          <w:rFonts w:ascii="Book Antiqua" w:hAnsi="Book Antiqua"/>
          <w:bCs/>
          <w:iCs/>
        </w:rPr>
      </w:pPr>
      <w:r>
        <w:rPr>
          <w:rFonts w:ascii="Book Antiqua" w:hAnsi="Book Antiqua"/>
          <w:bCs/>
          <w:iCs/>
        </w:rPr>
        <w:t xml:space="preserve">Masks have been selling out.  </w:t>
      </w:r>
      <w:r w:rsidR="00950B52">
        <w:rPr>
          <w:rFonts w:ascii="Book Antiqua" w:hAnsi="Book Antiqua"/>
          <w:bCs/>
          <w:iCs/>
        </w:rPr>
        <w:t xml:space="preserve">Betsy has sold 150 masks in red or black. </w:t>
      </w:r>
      <w:r>
        <w:rPr>
          <w:rFonts w:ascii="Book Antiqua" w:hAnsi="Book Antiqua"/>
          <w:bCs/>
          <w:iCs/>
        </w:rPr>
        <w:t>Has been able to order more.  Others commented that at events they have attended many people have asked about buying the masks.</w:t>
      </w:r>
      <w:r w:rsidR="00950B52">
        <w:rPr>
          <w:rFonts w:ascii="Book Antiqua" w:hAnsi="Book Antiqua"/>
          <w:bCs/>
          <w:iCs/>
        </w:rPr>
        <w:t xml:space="preserve"> Launa suggested a mask accessory to prevent ears from becoming sore, like a necklace extender.</w:t>
      </w:r>
      <w:r w:rsidR="00E865D4">
        <w:rPr>
          <w:rFonts w:ascii="Book Antiqua" w:hAnsi="Book Antiqua"/>
          <w:bCs/>
          <w:iCs/>
        </w:rPr>
        <w:t xml:space="preserve"> Also, a </w:t>
      </w:r>
      <w:proofErr w:type="spellStart"/>
      <w:r w:rsidR="00E865D4">
        <w:rPr>
          <w:rFonts w:ascii="Book Antiqua" w:hAnsi="Book Antiqua"/>
          <w:bCs/>
          <w:iCs/>
        </w:rPr>
        <w:t>hashtag</w:t>
      </w:r>
      <w:proofErr w:type="spellEnd"/>
      <w:r w:rsidR="00E865D4">
        <w:rPr>
          <w:rFonts w:ascii="Book Antiqua" w:hAnsi="Book Antiqua"/>
          <w:bCs/>
          <w:iCs/>
        </w:rPr>
        <w:t xml:space="preserve"> with picture in mask to direct traffic to website.</w:t>
      </w:r>
    </w:p>
    <w:p w:rsidR="00F26369" w:rsidRDefault="00F26369" w:rsidP="00F26369">
      <w:pPr>
        <w:pStyle w:val="ListParagraph"/>
        <w:numPr>
          <w:ilvl w:val="0"/>
          <w:numId w:val="30"/>
        </w:numPr>
        <w:spacing w:line="276" w:lineRule="auto"/>
        <w:rPr>
          <w:rFonts w:ascii="Book Antiqua" w:hAnsi="Book Antiqua"/>
          <w:bCs/>
          <w:iCs/>
        </w:rPr>
      </w:pPr>
      <w:r>
        <w:rPr>
          <w:rFonts w:ascii="Book Antiqua" w:hAnsi="Book Antiqua"/>
          <w:bCs/>
          <w:iCs/>
        </w:rPr>
        <w:t xml:space="preserve">Concern for loss of sales this year due to less in-person sales at regular yearly events. </w:t>
      </w:r>
    </w:p>
    <w:p w:rsidR="00F26369" w:rsidRDefault="00F26369" w:rsidP="00F26369">
      <w:pPr>
        <w:pStyle w:val="ListParagraph"/>
        <w:numPr>
          <w:ilvl w:val="0"/>
          <w:numId w:val="30"/>
        </w:numPr>
        <w:spacing w:line="276" w:lineRule="auto"/>
        <w:rPr>
          <w:rFonts w:ascii="Book Antiqua" w:hAnsi="Book Antiqua"/>
          <w:bCs/>
          <w:iCs/>
        </w:rPr>
      </w:pPr>
      <w:r>
        <w:rPr>
          <w:rFonts w:ascii="Book Antiqua" w:hAnsi="Book Antiqua"/>
          <w:bCs/>
          <w:iCs/>
        </w:rPr>
        <w:t xml:space="preserve">Betsy has almost everything on the website for purchase.  </w:t>
      </w:r>
    </w:p>
    <w:p w:rsidR="00F26369" w:rsidRDefault="00F26369" w:rsidP="00F26369">
      <w:pPr>
        <w:pStyle w:val="ListParagraph"/>
        <w:numPr>
          <w:ilvl w:val="0"/>
          <w:numId w:val="30"/>
        </w:numPr>
        <w:spacing w:line="276" w:lineRule="auto"/>
        <w:rPr>
          <w:rFonts w:ascii="Book Antiqua" w:hAnsi="Book Antiqua"/>
          <w:bCs/>
          <w:iCs/>
        </w:rPr>
      </w:pPr>
      <w:r>
        <w:rPr>
          <w:rFonts w:ascii="Book Antiqua" w:hAnsi="Book Antiqua"/>
          <w:bCs/>
          <w:iCs/>
        </w:rPr>
        <w:t xml:space="preserve">Basia had ordered Engineer blankets, which Betsy showed the board and asked for suggestions for </w:t>
      </w:r>
      <w:r w:rsidR="00950B52">
        <w:rPr>
          <w:rFonts w:ascii="Book Antiqua" w:hAnsi="Book Antiqua"/>
          <w:bCs/>
          <w:iCs/>
        </w:rPr>
        <w:t xml:space="preserve">what amount to sell them.  Blankets cost $15 to purchase for the CB which includes shipping.  Everyone seemed to think around $27.00 was a reasonable amount. </w:t>
      </w:r>
    </w:p>
    <w:p w:rsidR="00950B52" w:rsidRDefault="00950B52" w:rsidP="00F26369">
      <w:pPr>
        <w:pStyle w:val="ListParagraph"/>
        <w:numPr>
          <w:ilvl w:val="0"/>
          <w:numId w:val="30"/>
        </w:numPr>
        <w:spacing w:line="276" w:lineRule="auto"/>
        <w:rPr>
          <w:rFonts w:ascii="Book Antiqua" w:hAnsi="Book Antiqua"/>
          <w:bCs/>
          <w:iCs/>
        </w:rPr>
      </w:pPr>
      <w:r>
        <w:rPr>
          <w:rFonts w:ascii="Book Antiqua" w:hAnsi="Book Antiqua"/>
          <w:bCs/>
          <w:iCs/>
        </w:rPr>
        <w:t xml:space="preserve">Betsy asked the board for suggestions to put out a member’s only special for joining the club.  Connie suggested a newcomer code. She also thought that both free shipping and a discount were good ideas and could be done together. </w:t>
      </w:r>
    </w:p>
    <w:p w:rsidR="00950B52" w:rsidRDefault="00950B52" w:rsidP="00F26369">
      <w:pPr>
        <w:pStyle w:val="ListParagraph"/>
        <w:numPr>
          <w:ilvl w:val="0"/>
          <w:numId w:val="30"/>
        </w:numPr>
        <w:spacing w:line="276" w:lineRule="auto"/>
        <w:rPr>
          <w:rFonts w:ascii="Book Antiqua" w:hAnsi="Book Antiqua"/>
          <w:bCs/>
          <w:iCs/>
        </w:rPr>
      </w:pPr>
      <w:r>
        <w:rPr>
          <w:rFonts w:ascii="Book Antiqua" w:hAnsi="Book Antiqua"/>
          <w:bCs/>
          <w:iCs/>
        </w:rPr>
        <w:t>Discussion about having cards with website information for people to hand out, especially at events where wearing the engineer mask would generate interest. USACE cannot officially endorse CB, but they can share information about it.</w:t>
      </w:r>
    </w:p>
    <w:p w:rsidR="00950B52" w:rsidRDefault="00950B52" w:rsidP="00F26369">
      <w:pPr>
        <w:pStyle w:val="ListParagraph"/>
        <w:numPr>
          <w:ilvl w:val="0"/>
          <w:numId w:val="30"/>
        </w:numPr>
        <w:spacing w:line="276" w:lineRule="auto"/>
        <w:rPr>
          <w:rFonts w:ascii="Book Antiqua" w:hAnsi="Book Antiqua"/>
          <w:bCs/>
          <w:iCs/>
        </w:rPr>
      </w:pPr>
      <w:r>
        <w:rPr>
          <w:rFonts w:ascii="Book Antiqua" w:hAnsi="Book Antiqua"/>
          <w:bCs/>
          <w:iCs/>
        </w:rPr>
        <w:t xml:space="preserve">The EGM (Executive Governance Meeting) is the last week of August, maybe provide a special code for attendees and/or a small CB table set up at EGM.  </w:t>
      </w:r>
    </w:p>
    <w:p w:rsidR="00E865D4" w:rsidRDefault="00E865D4" w:rsidP="00E865D4">
      <w:pPr>
        <w:pStyle w:val="ListParagraph"/>
        <w:spacing w:line="276" w:lineRule="auto"/>
        <w:ind w:left="1800"/>
        <w:rPr>
          <w:rFonts w:ascii="Book Antiqua" w:hAnsi="Book Antiqua"/>
          <w:bCs/>
          <w:iCs/>
        </w:rPr>
      </w:pPr>
    </w:p>
    <w:p w:rsidR="00E865D4" w:rsidRDefault="00E865D4" w:rsidP="00E865D4">
      <w:pPr>
        <w:spacing w:line="276" w:lineRule="auto"/>
        <w:rPr>
          <w:rFonts w:ascii="Book Antiqua" w:hAnsi="Book Antiqua"/>
          <w:bCs/>
          <w:iCs/>
        </w:rPr>
      </w:pPr>
      <w:r w:rsidRPr="00E865D4">
        <w:rPr>
          <w:rFonts w:ascii="Book Antiqua" w:hAnsi="Book Antiqua"/>
          <w:b/>
          <w:i/>
          <w:sz w:val="28"/>
          <w:szCs w:val="28"/>
          <w:u w:val="single"/>
        </w:rPr>
        <w:t>AEMA</w:t>
      </w:r>
      <w:r>
        <w:rPr>
          <w:rFonts w:ascii="Book Antiqua" w:hAnsi="Book Antiqua"/>
          <w:b/>
          <w:i/>
          <w:sz w:val="28"/>
          <w:szCs w:val="28"/>
          <w:u w:val="single"/>
        </w:rPr>
        <w:t xml:space="preserve"> </w:t>
      </w:r>
      <w:r w:rsidRPr="00E865D4">
        <w:rPr>
          <w:rFonts w:ascii="Book Antiqua" w:hAnsi="Book Antiqua"/>
          <w:b/>
          <w:i/>
          <w:sz w:val="32"/>
          <w:szCs w:val="32"/>
          <w:u w:val="single"/>
        </w:rPr>
        <w:t>Charter</w:t>
      </w:r>
      <w:r>
        <w:rPr>
          <w:rFonts w:ascii="Book Antiqua" w:hAnsi="Book Antiqua"/>
          <w:b/>
          <w:i/>
          <w:sz w:val="28"/>
          <w:szCs w:val="28"/>
          <w:u w:val="single"/>
        </w:rPr>
        <w:t>:</w:t>
      </w:r>
      <w:r>
        <w:rPr>
          <w:rFonts w:ascii="Book Antiqua" w:hAnsi="Book Antiqua"/>
          <w:bCs/>
          <w:iCs/>
        </w:rPr>
        <w:t xml:space="preserve">  Laura Putnam</w:t>
      </w:r>
      <w:r w:rsidR="00BA01AD">
        <w:rPr>
          <w:rFonts w:ascii="Book Antiqua" w:hAnsi="Book Antiqua"/>
          <w:bCs/>
          <w:iCs/>
        </w:rPr>
        <w:t xml:space="preserve"> and Kara Anderson</w:t>
      </w:r>
    </w:p>
    <w:p w:rsidR="00BA01AD" w:rsidRDefault="00BA01AD" w:rsidP="00BA01AD">
      <w:pPr>
        <w:pStyle w:val="ListParagraph"/>
        <w:numPr>
          <w:ilvl w:val="0"/>
          <w:numId w:val="31"/>
        </w:numPr>
        <w:spacing w:line="276" w:lineRule="auto"/>
        <w:rPr>
          <w:rFonts w:ascii="Book Antiqua" w:hAnsi="Book Antiqua"/>
          <w:bCs/>
          <w:iCs/>
        </w:rPr>
      </w:pPr>
      <w:r>
        <w:rPr>
          <w:rFonts w:ascii="Book Antiqua" w:hAnsi="Book Antiqua"/>
          <w:bCs/>
          <w:iCs/>
        </w:rPr>
        <w:t xml:space="preserve">Laura reviewed her duties as the Chairman for the AEMA: manage treasury fund, present list of awardees to the board, decide how to divide the awards, and plan a luncheon to present the awards during a normal year.  </w:t>
      </w:r>
    </w:p>
    <w:p w:rsidR="00BA01AD" w:rsidRDefault="00BA01AD" w:rsidP="00BA01AD">
      <w:pPr>
        <w:pStyle w:val="ListParagraph"/>
        <w:numPr>
          <w:ilvl w:val="0"/>
          <w:numId w:val="31"/>
        </w:numPr>
        <w:spacing w:line="276" w:lineRule="auto"/>
        <w:rPr>
          <w:rFonts w:ascii="Book Antiqua" w:hAnsi="Book Antiqua"/>
          <w:bCs/>
          <w:iCs/>
        </w:rPr>
      </w:pPr>
      <w:r>
        <w:rPr>
          <w:rFonts w:ascii="Book Antiqua" w:hAnsi="Book Antiqua"/>
          <w:bCs/>
          <w:iCs/>
        </w:rPr>
        <w:t>She noted that the history of the AEMA is on the website which originally honored Vietnam Era Engineers who died.</w:t>
      </w:r>
    </w:p>
    <w:p w:rsidR="00BA01AD" w:rsidRDefault="00BA01AD" w:rsidP="00BA01AD">
      <w:pPr>
        <w:pStyle w:val="ListParagraph"/>
        <w:numPr>
          <w:ilvl w:val="0"/>
          <w:numId w:val="31"/>
        </w:numPr>
        <w:spacing w:line="276" w:lineRule="auto"/>
        <w:rPr>
          <w:rFonts w:ascii="Book Antiqua" w:hAnsi="Book Antiqua"/>
          <w:bCs/>
          <w:iCs/>
        </w:rPr>
      </w:pPr>
      <w:r>
        <w:rPr>
          <w:rFonts w:ascii="Book Antiqua" w:hAnsi="Book Antiqua"/>
          <w:bCs/>
          <w:iCs/>
        </w:rPr>
        <w:lastRenderedPageBreak/>
        <w:t>AEMA awards anywhere from 3-15 awards per year and the awardees are posted on the website beginning in 1973.</w:t>
      </w:r>
    </w:p>
    <w:p w:rsidR="00E865D4" w:rsidRDefault="00BA01AD" w:rsidP="0081239B">
      <w:pPr>
        <w:pStyle w:val="ListParagraph"/>
        <w:numPr>
          <w:ilvl w:val="0"/>
          <w:numId w:val="31"/>
        </w:numPr>
        <w:spacing w:line="276" w:lineRule="auto"/>
        <w:rPr>
          <w:rFonts w:ascii="Book Antiqua" w:hAnsi="Book Antiqua"/>
          <w:bCs/>
          <w:iCs/>
        </w:rPr>
      </w:pPr>
      <w:r w:rsidRPr="00BA01AD">
        <w:rPr>
          <w:rFonts w:ascii="Book Antiqua" w:hAnsi="Book Antiqua"/>
          <w:bCs/>
          <w:iCs/>
        </w:rPr>
        <w:t xml:space="preserve">We administer the Geraldine K. Morris Award </w:t>
      </w:r>
      <w:r>
        <w:rPr>
          <w:rFonts w:ascii="Book Antiqua" w:hAnsi="Book Antiqua"/>
          <w:bCs/>
          <w:iCs/>
        </w:rPr>
        <w:t xml:space="preserve">for a qualifying high school senior who intends to enroll in a program that leads to a nursing degree.  </w:t>
      </w:r>
    </w:p>
    <w:p w:rsidR="00BA01AD" w:rsidRDefault="00BA01AD" w:rsidP="0081239B">
      <w:pPr>
        <w:pStyle w:val="ListParagraph"/>
        <w:numPr>
          <w:ilvl w:val="0"/>
          <w:numId w:val="31"/>
        </w:numPr>
        <w:spacing w:line="276" w:lineRule="auto"/>
        <w:rPr>
          <w:rFonts w:ascii="Book Antiqua" w:hAnsi="Book Antiqua"/>
          <w:bCs/>
          <w:iCs/>
        </w:rPr>
      </w:pPr>
      <w:r>
        <w:rPr>
          <w:rFonts w:ascii="Book Antiqua" w:hAnsi="Book Antiqua"/>
          <w:bCs/>
          <w:iCs/>
        </w:rPr>
        <w:t xml:space="preserve">Last year we were able to award $14,600.  Laura will work toward the goal of $15,000 in awards for this board year.  Creativity in fundraising during </w:t>
      </w:r>
      <w:proofErr w:type="spellStart"/>
      <w:r>
        <w:rPr>
          <w:rFonts w:ascii="Book Antiqua" w:hAnsi="Book Antiqua"/>
          <w:bCs/>
          <w:iCs/>
        </w:rPr>
        <w:t>Covid</w:t>
      </w:r>
      <w:proofErr w:type="spellEnd"/>
      <w:r>
        <w:rPr>
          <w:rFonts w:ascii="Book Antiqua" w:hAnsi="Book Antiqua"/>
          <w:bCs/>
          <w:iCs/>
        </w:rPr>
        <w:t xml:space="preserve"> constraints on meeting will need to be </w:t>
      </w:r>
      <w:r w:rsidR="00425D98">
        <w:rPr>
          <w:rFonts w:ascii="Book Antiqua" w:hAnsi="Book Antiqua"/>
          <w:bCs/>
          <w:iCs/>
        </w:rPr>
        <w:t>considered. Possible request for donations from members in lieu of Cocktail Party.</w:t>
      </w:r>
    </w:p>
    <w:p w:rsidR="00425D98" w:rsidRDefault="00425D98" w:rsidP="0081239B">
      <w:pPr>
        <w:pStyle w:val="ListParagraph"/>
        <w:numPr>
          <w:ilvl w:val="0"/>
          <w:numId w:val="31"/>
        </w:numPr>
        <w:spacing w:line="276" w:lineRule="auto"/>
        <w:rPr>
          <w:rFonts w:ascii="Book Antiqua" w:hAnsi="Book Antiqua"/>
          <w:bCs/>
          <w:iCs/>
        </w:rPr>
      </w:pPr>
      <w:r>
        <w:rPr>
          <w:rFonts w:ascii="Book Antiqua" w:hAnsi="Book Antiqua"/>
          <w:bCs/>
          <w:iCs/>
        </w:rPr>
        <w:t>Laura will file a 990N this month.</w:t>
      </w:r>
    </w:p>
    <w:p w:rsidR="00BA01AD" w:rsidRDefault="00425D98" w:rsidP="0081239B">
      <w:pPr>
        <w:pStyle w:val="ListParagraph"/>
        <w:numPr>
          <w:ilvl w:val="0"/>
          <w:numId w:val="31"/>
        </w:numPr>
        <w:spacing w:line="276" w:lineRule="auto"/>
        <w:rPr>
          <w:rFonts w:ascii="Book Antiqua" w:hAnsi="Book Antiqua"/>
          <w:bCs/>
          <w:iCs/>
        </w:rPr>
      </w:pPr>
      <w:r>
        <w:rPr>
          <w:rFonts w:ascii="Book Antiqua" w:hAnsi="Book Antiqua"/>
          <w:bCs/>
          <w:iCs/>
        </w:rPr>
        <w:t>The yearly audit for AEMA is coming up and she will follow up with those who volunteered to help with this.  Tentatively meeting Aug 11.</w:t>
      </w:r>
    </w:p>
    <w:p w:rsidR="00425D98" w:rsidRDefault="00425D98" w:rsidP="0081239B">
      <w:pPr>
        <w:pStyle w:val="ListParagraph"/>
        <w:numPr>
          <w:ilvl w:val="0"/>
          <w:numId w:val="31"/>
        </w:numPr>
        <w:spacing w:line="276" w:lineRule="auto"/>
        <w:rPr>
          <w:rFonts w:ascii="Book Antiqua" w:hAnsi="Book Antiqua"/>
          <w:bCs/>
          <w:iCs/>
        </w:rPr>
      </w:pPr>
      <w:r>
        <w:rPr>
          <w:rFonts w:ascii="Book Antiqua" w:hAnsi="Book Antiqua"/>
          <w:bCs/>
          <w:iCs/>
        </w:rPr>
        <w:t xml:space="preserve">Laura had received a recommendation from Deb Weir regarding the changes to high school students records that have been brought on by </w:t>
      </w:r>
      <w:proofErr w:type="spellStart"/>
      <w:r>
        <w:rPr>
          <w:rFonts w:ascii="Book Antiqua" w:hAnsi="Book Antiqua"/>
          <w:bCs/>
          <w:iCs/>
        </w:rPr>
        <w:t>Covid</w:t>
      </w:r>
      <w:proofErr w:type="spellEnd"/>
      <w:r>
        <w:rPr>
          <w:rFonts w:ascii="Book Antiqua" w:hAnsi="Book Antiqua"/>
          <w:bCs/>
          <w:iCs/>
        </w:rPr>
        <w:t>.  With a decrease in ability to participate in their usual activities, schools not requiring SAT/ACT scores, etc we need to consider how to score the applicants this year.  This will be put up for more discussion in the Sept and Oct board meetings.</w:t>
      </w:r>
    </w:p>
    <w:p w:rsidR="002F0E72" w:rsidRDefault="002F0E72" w:rsidP="002F0E72">
      <w:pPr>
        <w:pStyle w:val="ListParagraph"/>
        <w:spacing w:line="276" w:lineRule="auto"/>
        <w:ind w:left="1800"/>
        <w:rPr>
          <w:rFonts w:ascii="Book Antiqua" w:hAnsi="Book Antiqua"/>
          <w:bCs/>
          <w:iCs/>
        </w:rPr>
      </w:pPr>
    </w:p>
    <w:p w:rsidR="00FF446B" w:rsidRDefault="00B6394A" w:rsidP="00E50FF4">
      <w:pPr>
        <w:spacing w:line="276" w:lineRule="auto"/>
        <w:rPr>
          <w:rFonts w:ascii="Book Antiqua" w:hAnsi="Book Antiqua"/>
        </w:rPr>
      </w:pPr>
      <w:r w:rsidRPr="00663324">
        <w:rPr>
          <w:rFonts w:ascii="Book Antiqua" w:hAnsi="Book Antiqua"/>
          <w:b/>
          <w:i/>
          <w:u w:val="single"/>
        </w:rPr>
        <w:t>VICE</w:t>
      </w:r>
      <w:r w:rsidRPr="00663324">
        <w:rPr>
          <w:rFonts w:ascii="Book Antiqua" w:hAnsi="Book Antiqua"/>
        </w:rPr>
        <w:t xml:space="preserve"> </w:t>
      </w:r>
      <w:r w:rsidRPr="00663324">
        <w:rPr>
          <w:rFonts w:ascii="Book Antiqua" w:hAnsi="Book Antiqua"/>
          <w:b/>
          <w:i/>
          <w:u w:val="single"/>
        </w:rPr>
        <w:t>PRESIDENT</w:t>
      </w:r>
      <w:r w:rsidRPr="00663324">
        <w:rPr>
          <w:rFonts w:ascii="Book Antiqua" w:hAnsi="Book Antiqua"/>
        </w:rPr>
        <w:t xml:space="preserve">: </w:t>
      </w:r>
      <w:r w:rsidR="00F47A65" w:rsidRPr="00663324">
        <w:rPr>
          <w:rFonts w:ascii="Book Antiqua" w:hAnsi="Book Antiqua"/>
        </w:rPr>
        <w:t xml:space="preserve"> </w:t>
      </w:r>
      <w:r w:rsidR="00387334">
        <w:rPr>
          <w:rFonts w:ascii="Book Antiqua" w:hAnsi="Book Antiqua"/>
        </w:rPr>
        <w:t>Lois Cook</w:t>
      </w:r>
    </w:p>
    <w:p w:rsidR="00425D98" w:rsidRDefault="00425D98" w:rsidP="00425D98">
      <w:pPr>
        <w:pStyle w:val="ListParagraph"/>
        <w:numPr>
          <w:ilvl w:val="0"/>
          <w:numId w:val="32"/>
        </w:numPr>
        <w:spacing w:line="276" w:lineRule="auto"/>
        <w:rPr>
          <w:rFonts w:ascii="Book Antiqua" w:hAnsi="Book Antiqua"/>
        </w:rPr>
      </w:pPr>
      <w:r>
        <w:rPr>
          <w:rFonts w:ascii="Book Antiqua" w:hAnsi="Book Antiqua"/>
        </w:rPr>
        <w:t>Lois thanks everyone and appreciates their patience as she is transitioning into the position of VP again after previously filling that position in a previous board year.  She will be juggling some unknowns with school schedules in the upcoming school year.</w:t>
      </w:r>
    </w:p>
    <w:p w:rsidR="00425D98" w:rsidRDefault="00425D98" w:rsidP="00425D98">
      <w:pPr>
        <w:pStyle w:val="ListParagraph"/>
        <w:numPr>
          <w:ilvl w:val="0"/>
          <w:numId w:val="32"/>
        </w:numPr>
        <w:spacing w:line="276" w:lineRule="auto"/>
        <w:rPr>
          <w:rFonts w:ascii="Book Antiqua" w:hAnsi="Book Antiqua"/>
        </w:rPr>
      </w:pPr>
      <w:r>
        <w:rPr>
          <w:rFonts w:ascii="Book Antiqua" w:hAnsi="Book Antiqua"/>
        </w:rPr>
        <w:t>Lois is eager to form committees for the big upcoming events that will be close together.</w:t>
      </w:r>
    </w:p>
    <w:p w:rsidR="00425D98" w:rsidRDefault="00425D98" w:rsidP="00425D98">
      <w:pPr>
        <w:spacing w:line="276" w:lineRule="auto"/>
        <w:ind w:left="720"/>
        <w:rPr>
          <w:rFonts w:ascii="Book Antiqua" w:hAnsi="Book Antiqua"/>
          <w:b/>
          <w:bCs/>
          <w:i/>
          <w:iCs/>
          <w:sz w:val="28"/>
          <w:szCs w:val="28"/>
          <w:u w:val="single"/>
        </w:rPr>
      </w:pPr>
      <w:r w:rsidRPr="006A5F42">
        <w:rPr>
          <w:rFonts w:ascii="Book Antiqua" w:hAnsi="Book Antiqua"/>
          <w:b/>
          <w:bCs/>
          <w:i/>
          <w:iCs/>
          <w:sz w:val="28"/>
          <w:szCs w:val="28"/>
          <w:u w:val="single"/>
        </w:rPr>
        <w:t>EVENTS/Calendar</w:t>
      </w:r>
      <w:r w:rsidR="006A5F42">
        <w:rPr>
          <w:rFonts w:ascii="Book Antiqua" w:hAnsi="Book Antiqua"/>
          <w:b/>
          <w:bCs/>
          <w:i/>
          <w:iCs/>
          <w:sz w:val="28"/>
          <w:szCs w:val="28"/>
          <w:u w:val="single"/>
        </w:rPr>
        <w:t>:</w:t>
      </w:r>
    </w:p>
    <w:p w:rsidR="006A5F42" w:rsidRDefault="006A5F42" w:rsidP="006A5F42">
      <w:pPr>
        <w:pStyle w:val="ListParagraph"/>
        <w:numPr>
          <w:ilvl w:val="0"/>
          <w:numId w:val="33"/>
        </w:numPr>
        <w:spacing w:line="276" w:lineRule="auto"/>
        <w:rPr>
          <w:rFonts w:ascii="Book Antiqua" w:hAnsi="Book Antiqua"/>
        </w:rPr>
      </w:pPr>
      <w:r>
        <w:rPr>
          <w:rFonts w:ascii="Book Antiqua" w:hAnsi="Book Antiqua"/>
        </w:rPr>
        <w:t>Connie and Kim Farewell: tentatively last week of August.</w:t>
      </w:r>
    </w:p>
    <w:p w:rsidR="006A5F42" w:rsidRDefault="006A5F42" w:rsidP="006A5F42">
      <w:pPr>
        <w:pStyle w:val="ListParagraph"/>
        <w:spacing w:line="276" w:lineRule="auto"/>
        <w:ind w:left="2520"/>
        <w:rPr>
          <w:rFonts w:ascii="Book Antiqua" w:hAnsi="Book Antiqua"/>
        </w:rPr>
      </w:pPr>
      <w:r>
        <w:rPr>
          <w:rFonts w:ascii="Book Antiqua" w:hAnsi="Book Antiqua"/>
        </w:rPr>
        <w:t xml:space="preserve">Will form committees. May need to plan to be in groups in order to accommodate the entire guest list due to constraints from </w:t>
      </w:r>
      <w:proofErr w:type="spellStart"/>
      <w:r>
        <w:rPr>
          <w:rFonts w:ascii="Book Antiqua" w:hAnsi="Book Antiqua"/>
        </w:rPr>
        <w:t>Covid</w:t>
      </w:r>
      <w:proofErr w:type="spellEnd"/>
      <w:r>
        <w:rPr>
          <w:rFonts w:ascii="Book Antiqua" w:hAnsi="Book Antiqua"/>
        </w:rPr>
        <w:t xml:space="preserve">. </w:t>
      </w:r>
    </w:p>
    <w:p w:rsidR="006A5F42" w:rsidRDefault="006A5F42" w:rsidP="006A5F42">
      <w:pPr>
        <w:pStyle w:val="ListParagraph"/>
        <w:numPr>
          <w:ilvl w:val="0"/>
          <w:numId w:val="33"/>
        </w:numPr>
        <w:spacing w:line="276" w:lineRule="auto"/>
        <w:rPr>
          <w:rFonts w:ascii="Book Antiqua" w:hAnsi="Book Antiqua"/>
        </w:rPr>
      </w:pPr>
      <w:r>
        <w:rPr>
          <w:rFonts w:ascii="Book Antiqua" w:hAnsi="Book Antiqua"/>
        </w:rPr>
        <w:t>Sept 2</w:t>
      </w:r>
      <w:r w:rsidRPr="006A5F42">
        <w:rPr>
          <w:rFonts w:ascii="Book Antiqua" w:hAnsi="Book Antiqua"/>
          <w:vertAlign w:val="superscript"/>
        </w:rPr>
        <w:t>nd</w:t>
      </w:r>
      <w:r>
        <w:rPr>
          <w:rFonts w:ascii="Book Antiqua" w:hAnsi="Book Antiqua"/>
        </w:rPr>
        <w:t xml:space="preserve"> Board Meeting and Newcomer’s Welcome:  Sine?  Can we meet there? Zoom?</w:t>
      </w:r>
    </w:p>
    <w:p w:rsidR="002F0E72" w:rsidRDefault="002F0E72" w:rsidP="006A5F42">
      <w:pPr>
        <w:pStyle w:val="ListParagraph"/>
        <w:numPr>
          <w:ilvl w:val="0"/>
          <w:numId w:val="33"/>
        </w:numPr>
        <w:spacing w:line="276" w:lineRule="auto"/>
        <w:rPr>
          <w:rFonts w:ascii="Book Antiqua" w:hAnsi="Book Antiqua"/>
        </w:rPr>
      </w:pPr>
      <w:r>
        <w:rPr>
          <w:rFonts w:ascii="Book Antiqua" w:hAnsi="Book Antiqua"/>
        </w:rPr>
        <w:t>Sharise and Tanya Welcome-date TBD</w:t>
      </w:r>
    </w:p>
    <w:p w:rsidR="006A5F42" w:rsidRDefault="006A5F42" w:rsidP="006A5F42">
      <w:pPr>
        <w:pStyle w:val="ListParagraph"/>
        <w:numPr>
          <w:ilvl w:val="0"/>
          <w:numId w:val="33"/>
        </w:numPr>
        <w:spacing w:line="276" w:lineRule="auto"/>
        <w:rPr>
          <w:rFonts w:ascii="Book Antiqua" w:hAnsi="Book Antiqua"/>
        </w:rPr>
      </w:pPr>
      <w:r>
        <w:rPr>
          <w:rFonts w:ascii="Book Antiqua" w:hAnsi="Book Antiqua"/>
        </w:rPr>
        <w:t xml:space="preserve">Cocktail Party: Usually in Sept.  Big fundraising event for awards.  Push to a later date in fall?  Push to a spring event?  Consider a donations in lieu of Cocktail Party in fall? Last year </w:t>
      </w:r>
      <w:r>
        <w:rPr>
          <w:rFonts w:ascii="Book Antiqua" w:hAnsi="Book Antiqua"/>
        </w:rPr>
        <w:lastRenderedPageBreak/>
        <w:t xml:space="preserve">about 100 people attended. </w:t>
      </w:r>
      <w:r w:rsidR="002F0E72">
        <w:rPr>
          <w:rFonts w:ascii="Book Antiqua" w:hAnsi="Book Antiqua"/>
        </w:rPr>
        <w:t>Mary Alice stated that we are c</w:t>
      </w:r>
      <w:r>
        <w:rPr>
          <w:rFonts w:ascii="Book Antiqua" w:hAnsi="Book Antiqua"/>
        </w:rPr>
        <w:t>urrently at H</w:t>
      </w:r>
      <w:r w:rsidR="002F0E72">
        <w:rPr>
          <w:rFonts w:ascii="Book Antiqua" w:hAnsi="Book Antiqua"/>
        </w:rPr>
        <w:t>P</w:t>
      </w:r>
      <w:r>
        <w:rPr>
          <w:rFonts w:ascii="Book Antiqua" w:hAnsi="Book Antiqua"/>
        </w:rPr>
        <w:t>CON Bravo</w:t>
      </w:r>
      <w:r w:rsidR="002F0E72">
        <w:rPr>
          <w:rFonts w:ascii="Book Antiqua" w:hAnsi="Book Antiqua"/>
        </w:rPr>
        <w:t>, so gatherings cannot be more than 50 people</w:t>
      </w:r>
      <w:r w:rsidR="00B8320F">
        <w:rPr>
          <w:rFonts w:ascii="Book Antiqua" w:hAnsi="Book Antiqua"/>
        </w:rPr>
        <w:t xml:space="preserve"> on installations</w:t>
      </w:r>
      <w:r w:rsidR="002F0E72">
        <w:rPr>
          <w:rFonts w:ascii="Book Antiqua" w:hAnsi="Book Antiqua"/>
        </w:rPr>
        <w:t>. Lois would like to put together a skeleton plan and a placeholder on the calendar to be able to work towards if conditions allow us to go forward.  More to follow at Aug board meeting.</w:t>
      </w:r>
    </w:p>
    <w:p w:rsidR="002F0E72" w:rsidRDefault="002F0E72" w:rsidP="006A5F42">
      <w:pPr>
        <w:pStyle w:val="ListParagraph"/>
        <w:numPr>
          <w:ilvl w:val="0"/>
          <w:numId w:val="33"/>
        </w:numPr>
        <w:spacing w:line="276" w:lineRule="auto"/>
        <w:rPr>
          <w:rFonts w:ascii="Book Antiqua" w:hAnsi="Book Antiqua"/>
        </w:rPr>
      </w:pPr>
      <w:r>
        <w:rPr>
          <w:rFonts w:ascii="Book Antiqua" w:hAnsi="Book Antiqua"/>
        </w:rPr>
        <w:t>Lois would like to bring back the wine tasting event.  Possibly as an early spring event.  Possibly replace or be like the Cocktail Party of the fall.</w:t>
      </w:r>
    </w:p>
    <w:p w:rsidR="002F0E72" w:rsidRDefault="002F0E72" w:rsidP="006A5F42">
      <w:pPr>
        <w:pStyle w:val="ListParagraph"/>
        <w:numPr>
          <w:ilvl w:val="0"/>
          <w:numId w:val="33"/>
        </w:numPr>
        <w:spacing w:line="276" w:lineRule="auto"/>
        <w:rPr>
          <w:rFonts w:ascii="Book Antiqua" w:hAnsi="Book Antiqua"/>
        </w:rPr>
      </w:pPr>
      <w:proofErr w:type="spellStart"/>
      <w:r>
        <w:rPr>
          <w:rFonts w:ascii="Book Antiqua" w:hAnsi="Book Antiqua"/>
        </w:rPr>
        <w:t>Knollwood</w:t>
      </w:r>
      <w:proofErr w:type="spellEnd"/>
      <w:r>
        <w:rPr>
          <w:rFonts w:ascii="Book Antiqua" w:hAnsi="Book Antiqua"/>
        </w:rPr>
        <w:t xml:space="preserve"> Bake Sale, will be difficult to do at </w:t>
      </w:r>
      <w:proofErr w:type="spellStart"/>
      <w:r>
        <w:rPr>
          <w:rFonts w:ascii="Book Antiqua" w:hAnsi="Book Antiqua"/>
        </w:rPr>
        <w:t>Knollwood</w:t>
      </w:r>
      <w:proofErr w:type="spellEnd"/>
      <w:r>
        <w:rPr>
          <w:rFonts w:ascii="Book Antiqua" w:hAnsi="Book Antiqua"/>
        </w:rPr>
        <w:t xml:space="preserve"> most likely even next spring with </w:t>
      </w:r>
      <w:proofErr w:type="spellStart"/>
      <w:r>
        <w:rPr>
          <w:rFonts w:ascii="Book Antiqua" w:hAnsi="Book Antiqua"/>
        </w:rPr>
        <w:t>Covid</w:t>
      </w:r>
      <w:proofErr w:type="spellEnd"/>
      <w:r>
        <w:rPr>
          <w:rFonts w:ascii="Book Antiqua" w:hAnsi="Book Antiqua"/>
        </w:rPr>
        <w:t xml:space="preserve">.  </w:t>
      </w:r>
    </w:p>
    <w:p w:rsidR="002F0E72" w:rsidRPr="00BA01AD" w:rsidRDefault="002F0E72" w:rsidP="002F0E72">
      <w:pPr>
        <w:pStyle w:val="ListParagraph"/>
        <w:numPr>
          <w:ilvl w:val="0"/>
          <w:numId w:val="33"/>
        </w:numPr>
        <w:spacing w:line="276" w:lineRule="auto"/>
        <w:rPr>
          <w:rFonts w:ascii="Book Antiqua" w:hAnsi="Book Antiqua"/>
          <w:bCs/>
          <w:iCs/>
        </w:rPr>
      </w:pPr>
      <w:r>
        <w:rPr>
          <w:rFonts w:ascii="Book Antiqua" w:hAnsi="Book Antiqua"/>
          <w:bCs/>
          <w:iCs/>
        </w:rPr>
        <w:t xml:space="preserve">May need to consider an alternative location to the Fairfax for an awards luncheon due to </w:t>
      </w:r>
      <w:proofErr w:type="spellStart"/>
      <w:r>
        <w:rPr>
          <w:rFonts w:ascii="Book Antiqua" w:hAnsi="Book Antiqua"/>
          <w:bCs/>
          <w:iCs/>
        </w:rPr>
        <w:t>Covid</w:t>
      </w:r>
      <w:proofErr w:type="spellEnd"/>
      <w:r>
        <w:rPr>
          <w:rFonts w:ascii="Book Antiqua" w:hAnsi="Book Antiqua"/>
          <w:bCs/>
          <w:iCs/>
        </w:rPr>
        <w:t xml:space="preserve">.  Possibly Army Museum or All Ranks Club at Belvoir. </w:t>
      </w:r>
    </w:p>
    <w:p w:rsidR="002F0E72" w:rsidRPr="006A5F42" w:rsidRDefault="002F0E72" w:rsidP="006A5F42">
      <w:pPr>
        <w:pStyle w:val="ListParagraph"/>
        <w:numPr>
          <w:ilvl w:val="0"/>
          <w:numId w:val="33"/>
        </w:numPr>
        <w:spacing w:line="276" w:lineRule="auto"/>
        <w:rPr>
          <w:rFonts w:ascii="Book Antiqua" w:hAnsi="Book Antiqua"/>
        </w:rPr>
      </w:pPr>
      <w:r>
        <w:rPr>
          <w:rFonts w:ascii="Book Antiqua" w:hAnsi="Book Antiqua"/>
        </w:rPr>
        <w:t xml:space="preserve">Monthly Events:  Mary Alice would like to reinstate some of the tours she had to cancel last board year due to </w:t>
      </w:r>
      <w:proofErr w:type="spellStart"/>
      <w:r>
        <w:rPr>
          <w:rFonts w:ascii="Book Antiqua" w:hAnsi="Book Antiqua"/>
        </w:rPr>
        <w:t>Covid</w:t>
      </w:r>
      <w:proofErr w:type="spellEnd"/>
      <w:r>
        <w:rPr>
          <w:rFonts w:ascii="Book Antiqua" w:hAnsi="Book Antiqua"/>
        </w:rPr>
        <w:t xml:space="preserve">.  Many facilities are still closed to tour groups. Lois will focus on zoom type events at least for </w:t>
      </w:r>
      <w:r w:rsidR="006A49C8">
        <w:rPr>
          <w:rFonts w:ascii="Book Antiqua" w:hAnsi="Book Antiqua"/>
        </w:rPr>
        <w:t xml:space="preserve">this fall for monthly events.  </w:t>
      </w:r>
    </w:p>
    <w:p w:rsidR="00006046" w:rsidRPr="00955EFB" w:rsidRDefault="00006046" w:rsidP="00E50FF4">
      <w:pPr>
        <w:pStyle w:val="ListParagraph"/>
        <w:tabs>
          <w:tab w:val="left" w:pos="3420"/>
        </w:tabs>
        <w:spacing w:line="276" w:lineRule="auto"/>
        <w:ind w:left="1440"/>
        <w:rPr>
          <w:rFonts w:ascii="Book Antiqua" w:hAnsi="Book Antiqua"/>
          <w:color w:val="FF0000"/>
        </w:rPr>
      </w:pPr>
    </w:p>
    <w:p w:rsidR="006A49C8" w:rsidRDefault="006A49C8" w:rsidP="00E50FF4">
      <w:pPr>
        <w:pStyle w:val="ListParagraph"/>
        <w:spacing w:line="276" w:lineRule="auto"/>
        <w:ind w:left="0"/>
        <w:rPr>
          <w:rFonts w:ascii="Book Antiqua" w:hAnsi="Book Antiqua"/>
          <w:bCs/>
          <w:iCs/>
        </w:rPr>
      </w:pPr>
      <w:r>
        <w:rPr>
          <w:rFonts w:ascii="Book Antiqua" w:hAnsi="Book Antiqua"/>
          <w:b/>
          <w:i/>
          <w:u w:val="single"/>
        </w:rPr>
        <w:t xml:space="preserve">RED BOOK: </w:t>
      </w:r>
      <w:r w:rsidRPr="006A49C8">
        <w:rPr>
          <w:rFonts w:ascii="Book Antiqua" w:hAnsi="Book Antiqua"/>
          <w:bCs/>
          <w:iCs/>
        </w:rPr>
        <w:t>Laura Putnam</w:t>
      </w:r>
    </w:p>
    <w:p w:rsidR="006A49C8" w:rsidRDefault="006A49C8" w:rsidP="006A49C8">
      <w:pPr>
        <w:pStyle w:val="ListParagraph"/>
        <w:numPr>
          <w:ilvl w:val="0"/>
          <w:numId w:val="34"/>
        </w:numPr>
        <w:spacing w:line="276" w:lineRule="auto"/>
        <w:rPr>
          <w:rFonts w:ascii="Book Antiqua" w:hAnsi="Book Antiqua"/>
          <w:bCs/>
          <w:iCs/>
        </w:rPr>
      </w:pPr>
      <w:r>
        <w:rPr>
          <w:rFonts w:ascii="Book Antiqua" w:hAnsi="Book Antiqua"/>
          <w:bCs/>
          <w:iCs/>
        </w:rPr>
        <w:t xml:space="preserve">Currently 68 members in good standing for the new board year.  </w:t>
      </w:r>
      <w:r w:rsidR="00B8320F">
        <w:rPr>
          <w:rFonts w:ascii="Book Antiqua" w:hAnsi="Book Antiqua"/>
          <w:bCs/>
          <w:iCs/>
        </w:rPr>
        <w:t xml:space="preserve">Membership </w:t>
      </w:r>
      <w:r>
        <w:rPr>
          <w:rFonts w:ascii="Book Antiqua" w:hAnsi="Book Antiqua"/>
          <w:bCs/>
          <w:iCs/>
        </w:rPr>
        <w:t>Applications went live on July 15, 2020.</w:t>
      </w:r>
    </w:p>
    <w:p w:rsidR="006A49C8" w:rsidRDefault="006A49C8" w:rsidP="006A49C8">
      <w:pPr>
        <w:pStyle w:val="ListParagraph"/>
        <w:numPr>
          <w:ilvl w:val="0"/>
          <w:numId w:val="34"/>
        </w:numPr>
        <w:spacing w:line="276" w:lineRule="auto"/>
        <w:rPr>
          <w:rFonts w:ascii="Book Antiqua" w:hAnsi="Book Antiqua"/>
          <w:bCs/>
          <w:iCs/>
        </w:rPr>
      </w:pPr>
      <w:r>
        <w:rPr>
          <w:rFonts w:ascii="Book Antiqua" w:hAnsi="Book Antiqua"/>
          <w:bCs/>
          <w:iCs/>
        </w:rPr>
        <w:t xml:space="preserve">Laura sent 170 emails to members who did not rejoin last year. </w:t>
      </w:r>
    </w:p>
    <w:p w:rsidR="006A49C8" w:rsidRDefault="006A49C8" w:rsidP="006A49C8">
      <w:pPr>
        <w:pStyle w:val="ListParagraph"/>
        <w:numPr>
          <w:ilvl w:val="0"/>
          <w:numId w:val="34"/>
        </w:numPr>
        <w:spacing w:line="276" w:lineRule="auto"/>
        <w:rPr>
          <w:rFonts w:ascii="Book Antiqua" w:hAnsi="Book Antiqua"/>
          <w:bCs/>
          <w:iCs/>
        </w:rPr>
      </w:pPr>
      <w:r>
        <w:rPr>
          <w:rFonts w:ascii="Book Antiqua" w:hAnsi="Book Antiqua"/>
          <w:bCs/>
          <w:iCs/>
        </w:rPr>
        <w:t>Goal is 225 members.</w:t>
      </w:r>
    </w:p>
    <w:p w:rsidR="006A49C8" w:rsidRDefault="006A49C8" w:rsidP="006A49C8">
      <w:pPr>
        <w:pStyle w:val="ListParagraph"/>
        <w:numPr>
          <w:ilvl w:val="0"/>
          <w:numId w:val="34"/>
        </w:numPr>
        <w:spacing w:line="276" w:lineRule="auto"/>
        <w:rPr>
          <w:rFonts w:ascii="Book Antiqua" w:hAnsi="Book Antiqua"/>
          <w:bCs/>
          <w:iCs/>
        </w:rPr>
      </w:pPr>
      <w:r>
        <w:rPr>
          <w:rFonts w:ascii="Book Antiqua" w:hAnsi="Book Antiqua"/>
          <w:bCs/>
          <w:iCs/>
        </w:rPr>
        <w:t xml:space="preserve">Terri updated the website and is reconciling who joined and paid vs. who just registered in the website.  New website will have members create their own password and be able to register and keep that information from year to year.  </w:t>
      </w:r>
    </w:p>
    <w:p w:rsidR="006A49C8" w:rsidRDefault="006A49C8" w:rsidP="006A49C8">
      <w:pPr>
        <w:pStyle w:val="ListParagraph"/>
        <w:numPr>
          <w:ilvl w:val="0"/>
          <w:numId w:val="34"/>
        </w:numPr>
        <w:spacing w:line="276" w:lineRule="auto"/>
        <w:rPr>
          <w:rFonts w:ascii="Book Antiqua" w:hAnsi="Book Antiqua"/>
          <w:bCs/>
          <w:iCs/>
        </w:rPr>
      </w:pPr>
      <w:r>
        <w:rPr>
          <w:rFonts w:ascii="Book Antiqua" w:hAnsi="Book Antiqua"/>
          <w:bCs/>
          <w:iCs/>
        </w:rPr>
        <w:t>The cut-off for Red Book entry is Oct 31</w:t>
      </w:r>
      <w:r w:rsidRPr="006A49C8">
        <w:rPr>
          <w:rFonts w:ascii="Book Antiqua" w:hAnsi="Book Antiqua"/>
          <w:bCs/>
          <w:iCs/>
          <w:vertAlign w:val="superscript"/>
        </w:rPr>
        <w:t>st</w:t>
      </w:r>
      <w:r>
        <w:rPr>
          <w:rFonts w:ascii="Book Antiqua" w:hAnsi="Book Antiqua"/>
          <w:bCs/>
          <w:iCs/>
        </w:rPr>
        <w:t>.</w:t>
      </w:r>
    </w:p>
    <w:p w:rsidR="006A49C8" w:rsidRPr="006A49C8" w:rsidRDefault="006A49C8" w:rsidP="006A49C8">
      <w:pPr>
        <w:pStyle w:val="ListParagraph"/>
        <w:numPr>
          <w:ilvl w:val="0"/>
          <w:numId w:val="34"/>
        </w:numPr>
        <w:spacing w:line="276" w:lineRule="auto"/>
        <w:rPr>
          <w:rFonts w:ascii="Book Antiqua" w:hAnsi="Book Antiqua"/>
          <w:bCs/>
          <w:iCs/>
        </w:rPr>
      </w:pPr>
      <w:r>
        <w:rPr>
          <w:rFonts w:ascii="Book Antiqua" w:hAnsi="Book Antiqua"/>
          <w:bCs/>
          <w:iCs/>
        </w:rPr>
        <w:t>Laura will check with Terri on a way to easily update profile in the system.</w:t>
      </w:r>
    </w:p>
    <w:p w:rsidR="006A49C8" w:rsidRDefault="006A49C8" w:rsidP="00E50FF4">
      <w:pPr>
        <w:pStyle w:val="ListParagraph"/>
        <w:spacing w:line="276" w:lineRule="auto"/>
        <w:ind w:left="0"/>
        <w:rPr>
          <w:rFonts w:ascii="Book Antiqua" w:hAnsi="Book Antiqua"/>
          <w:b/>
          <w:i/>
          <w:u w:val="single"/>
        </w:rPr>
      </w:pPr>
    </w:p>
    <w:p w:rsidR="006A49C8" w:rsidRDefault="006A49C8" w:rsidP="00E50FF4">
      <w:pPr>
        <w:pStyle w:val="ListParagraph"/>
        <w:spacing w:line="276" w:lineRule="auto"/>
        <w:ind w:left="0"/>
        <w:rPr>
          <w:rFonts w:ascii="Book Antiqua" w:hAnsi="Book Antiqua"/>
          <w:b/>
          <w:i/>
          <w:u w:val="single"/>
        </w:rPr>
      </w:pPr>
    </w:p>
    <w:p w:rsidR="008D0F72" w:rsidRPr="00E50FF4" w:rsidRDefault="008D0F72" w:rsidP="00E50FF4">
      <w:pPr>
        <w:spacing w:line="276" w:lineRule="auto"/>
        <w:rPr>
          <w:rFonts w:ascii="Book Antiqua" w:hAnsi="Book Antiqua"/>
        </w:rPr>
      </w:pPr>
      <w:r w:rsidRPr="00E50FF4">
        <w:rPr>
          <w:rFonts w:ascii="Book Antiqua" w:hAnsi="Book Antiqua"/>
          <w:b/>
          <w:i/>
          <w:u w:val="single"/>
        </w:rPr>
        <w:t>PARLIAMENTARIAN</w:t>
      </w:r>
      <w:r w:rsidRPr="00E50FF4">
        <w:rPr>
          <w:rFonts w:ascii="Book Antiqua" w:hAnsi="Book Antiqua"/>
        </w:rPr>
        <w:t>:</w:t>
      </w:r>
      <w:r w:rsidR="006A49C8">
        <w:rPr>
          <w:rFonts w:ascii="Book Antiqua" w:hAnsi="Book Antiqua"/>
        </w:rPr>
        <w:t xml:space="preserve"> Constitution and By-laws: </w:t>
      </w:r>
      <w:r w:rsidRPr="00E50FF4">
        <w:rPr>
          <w:rFonts w:ascii="Book Antiqua" w:hAnsi="Book Antiqua"/>
        </w:rPr>
        <w:t xml:space="preserve"> </w:t>
      </w:r>
      <w:r w:rsidR="006A49C8">
        <w:rPr>
          <w:rFonts w:ascii="Book Antiqua" w:hAnsi="Book Antiqua"/>
        </w:rPr>
        <w:t xml:space="preserve">Launa </w:t>
      </w:r>
      <w:proofErr w:type="spellStart"/>
      <w:r w:rsidR="006A49C8">
        <w:rPr>
          <w:rFonts w:ascii="Book Antiqua" w:hAnsi="Book Antiqua"/>
        </w:rPr>
        <w:t>Klimowicz</w:t>
      </w:r>
      <w:proofErr w:type="spellEnd"/>
    </w:p>
    <w:p w:rsidR="00E50FF4" w:rsidRDefault="006A49C8" w:rsidP="003366A1">
      <w:pPr>
        <w:pStyle w:val="ListParagraph"/>
        <w:tabs>
          <w:tab w:val="left" w:pos="3420"/>
        </w:tabs>
        <w:spacing w:line="276" w:lineRule="auto"/>
        <w:ind w:left="1800"/>
        <w:rPr>
          <w:rFonts w:ascii="Book Antiqua" w:hAnsi="Book Antiqua"/>
        </w:rPr>
      </w:pPr>
      <w:r>
        <w:rPr>
          <w:rFonts w:ascii="Book Antiqua" w:hAnsi="Book Antiqua"/>
        </w:rPr>
        <w:t>Launa recommended board members go over their job description</w:t>
      </w:r>
      <w:r w:rsidR="003366A1">
        <w:rPr>
          <w:rFonts w:ascii="Book Antiqua" w:hAnsi="Book Antiqua"/>
        </w:rPr>
        <w:t xml:space="preserve"> and let her know if there are any revisions she could make.  </w:t>
      </w:r>
    </w:p>
    <w:p w:rsidR="003366A1" w:rsidRPr="002A1B8F" w:rsidRDefault="003366A1" w:rsidP="003366A1">
      <w:pPr>
        <w:pStyle w:val="ListParagraph"/>
        <w:tabs>
          <w:tab w:val="left" w:pos="3420"/>
        </w:tabs>
        <w:spacing w:line="276" w:lineRule="auto"/>
        <w:ind w:left="1800"/>
        <w:rPr>
          <w:rFonts w:ascii="Book Antiqua" w:hAnsi="Book Antiqua"/>
        </w:rPr>
      </w:pPr>
    </w:p>
    <w:p w:rsidR="00A27CBD" w:rsidRPr="003366A1" w:rsidRDefault="00A27CBD" w:rsidP="003366A1">
      <w:pPr>
        <w:spacing w:line="276" w:lineRule="auto"/>
        <w:rPr>
          <w:rFonts w:ascii="Book Antiqua" w:hAnsi="Book Antiqua"/>
        </w:rPr>
      </w:pPr>
    </w:p>
    <w:p w:rsidR="0060021D" w:rsidRPr="005A606C" w:rsidRDefault="0060021D" w:rsidP="00E50FF4">
      <w:pPr>
        <w:spacing w:line="276" w:lineRule="auto"/>
        <w:rPr>
          <w:rFonts w:ascii="Book Antiqua" w:hAnsi="Book Antiqua"/>
          <w:b/>
          <w:color w:val="FF0000"/>
          <w:u w:val="single"/>
        </w:rPr>
      </w:pPr>
    </w:p>
    <w:p w:rsidR="00C32EFE" w:rsidRDefault="003366A1" w:rsidP="00E50FF4">
      <w:pPr>
        <w:spacing w:line="276" w:lineRule="auto"/>
        <w:rPr>
          <w:rFonts w:ascii="Book Antiqua" w:hAnsi="Book Antiqua"/>
          <w:b/>
          <w:i/>
          <w:iCs/>
          <w:sz w:val="28"/>
          <w:szCs w:val="28"/>
          <w:u w:val="single"/>
        </w:rPr>
      </w:pPr>
      <w:r w:rsidRPr="003366A1">
        <w:rPr>
          <w:rFonts w:ascii="Book Antiqua" w:hAnsi="Book Antiqua"/>
          <w:b/>
          <w:i/>
          <w:iCs/>
          <w:sz w:val="28"/>
          <w:szCs w:val="28"/>
          <w:u w:val="single"/>
        </w:rPr>
        <w:t>C</w:t>
      </w:r>
      <w:r>
        <w:rPr>
          <w:rFonts w:ascii="Book Antiqua" w:hAnsi="Book Antiqua"/>
          <w:b/>
          <w:i/>
          <w:iCs/>
          <w:sz w:val="28"/>
          <w:szCs w:val="28"/>
          <w:u w:val="single"/>
        </w:rPr>
        <w:t>ONCLUSION</w:t>
      </w:r>
      <w:r w:rsidRPr="003366A1">
        <w:rPr>
          <w:rFonts w:ascii="Book Antiqua" w:hAnsi="Book Antiqua"/>
          <w:b/>
          <w:i/>
          <w:iCs/>
          <w:sz w:val="28"/>
          <w:szCs w:val="28"/>
          <w:u w:val="single"/>
        </w:rPr>
        <w:t>:</w:t>
      </w:r>
    </w:p>
    <w:p w:rsidR="003366A1" w:rsidRDefault="003366A1" w:rsidP="003366A1">
      <w:pPr>
        <w:pStyle w:val="ListParagraph"/>
        <w:numPr>
          <w:ilvl w:val="0"/>
          <w:numId w:val="36"/>
        </w:numPr>
        <w:spacing w:line="276" w:lineRule="auto"/>
        <w:rPr>
          <w:rFonts w:ascii="Book Antiqua" w:hAnsi="Book Antiqua"/>
          <w:bCs/>
        </w:rPr>
      </w:pPr>
      <w:r>
        <w:rPr>
          <w:rFonts w:ascii="Book Antiqua" w:hAnsi="Book Antiqua"/>
          <w:bCs/>
        </w:rPr>
        <w:t>Remind friends to renew membership.</w:t>
      </w:r>
    </w:p>
    <w:p w:rsidR="003366A1" w:rsidRDefault="003366A1" w:rsidP="003366A1">
      <w:pPr>
        <w:pStyle w:val="ListParagraph"/>
        <w:numPr>
          <w:ilvl w:val="0"/>
          <w:numId w:val="36"/>
        </w:numPr>
        <w:spacing w:line="276" w:lineRule="auto"/>
        <w:rPr>
          <w:rFonts w:ascii="Book Antiqua" w:hAnsi="Book Antiqua"/>
          <w:bCs/>
        </w:rPr>
      </w:pPr>
      <w:r>
        <w:rPr>
          <w:rFonts w:ascii="Book Antiqua" w:hAnsi="Book Antiqua"/>
          <w:bCs/>
        </w:rPr>
        <w:t>Next meeting: Aug Board meeting on Zoom at 10 am, Weds, Aug 5</w:t>
      </w:r>
      <w:r w:rsidRPr="003366A1">
        <w:rPr>
          <w:rFonts w:ascii="Book Antiqua" w:hAnsi="Book Antiqua"/>
          <w:bCs/>
          <w:vertAlign w:val="superscript"/>
        </w:rPr>
        <w:t>th</w:t>
      </w:r>
      <w:r>
        <w:rPr>
          <w:rFonts w:ascii="Book Antiqua" w:hAnsi="Book Antiqua"/>
          <w:bCs/>
        </w:rPr>
        <w:t>.</w:t>
      </w:r>
    </w:p>
    <w:p w:rsidR="003366A1" w:rsidRPr="003366A1" w:rsidRDefault="003366A1" w:rsidP="003366A1">
      <w:pPr>
        <w:pStyle w:val="ListParagraph"/>
        <w:numPr>
          <w:ilvl w:val="0"/>
          <w:numId w:val="36"/>
        </w:numPr>
        <w:spacing w:line="276" w:lineRule="auto"/>
        <w:rPr>
          <w:rFonts w:ascii="Book Antiqua" w:hAnsi="Book Antiqua"/>
          <w:bCs/>
        </w:rPr>
      </w:pPr>
      <w:r>
        <w:rPr>
          <w:rFonts w:ascii="Book Antiqua" w:hAnsi="Book Antiqua"/>
          <w:bCs/>
        </w:rPr>
        <w:t xml:space="preserve">All non-honorary members stay on </w:t>
      </w:r>
      <w:r w:rsidR="00B8320F">
        <w:rPr>
          <w:rFonts w:ascii="Book Antiqua" w:hAnsi="Book Antiqua"/>
          <w:bCs/>
        </w:rPr>
        <w:t xml:space="preserve">Zoom </w:t>
      </w:r>
      <w:r>
        <w:rPr>
          <w:rFonts w:ascii="Book Antiqua" w:hAnsi="Book Antiqua"/>
          <w:bCs/>
        </w:rPr>
        <w:t>for meeting following for planning farewell and welcome.</w:t>
      </w:r>
    </w:p>
    <w:p w:rsidR="003366A1" w:rsidRPr="003366A1" w:rsidRDefault="003366A1" w:rsidP="00E50FF4">
      <w:pPr>
        <w:spacing w:line="276" w:lineRule="auto"/>
        <w:rPr>
          <w:rFonts w:ascii="Book Antiqua" w:hAnsi="Book Antiqua"/>
          <w:b/>
          <w:i/>
          <w:iCs/>
          <w:sz w:val="28"/>
          <w:szCs w:val="28"/>
          <w:u w:val="single"/>
        </w:rPr>
      </w:pPr>
    </w:p>
    <w:p w:rsidR="004902FF" w:rsidRPr="005A3981" w:rsidRDefault="008826B9" w:rsidP="00E50FF4">
      <w:pPr>
        <w:spacing w:line="276" w:lineRule="auto"/>
        <w:rPr>
          <w:rFonts w:ascii="Book Antiqua" w:hAnsi="Book Antiqua"/>
          <w:bCs/>
        </w:rPr>
      </w:pPr>
      <w:r w:rsidRPr="00192D21">
        <w:rPr>
          <w:rFonts w:ascii="Book Antiqua" w:hAnsi="Book Antiqua"/>
          <w:b/>
        </w:rPr>
        <w:t>TIME OF ADJOURNMENT</w:t>
      </w:r>
      <w:r w:rsidR="005A3981">
        <w:rPr>
          <w:rFonts w:ascii="Book Antiqua" w:hAnsi="Book Antiqua"/>
          <w:b/>
        </w:rPr>
        <w:t xml:space="preserve"> </w:t>
      </w:r>
      <w:r w:rsidR="005A3981">
        <w:rPr>
          <w:rFonts w:ascii="Book Antiqua" w:hAnsi="Book Antiqua"/>
          <w:bCs/>
        </w:rPr>
        <w:t xml:space="preserve">at </w:t>
      </w:r>
      <w:r w:rsidR="003366A1">
        <w:rPr>
          <w:rFonts w:ascii="Book Antiqua" w:hAnsi="Book Antiqua"/>
          <w:bCs/>
        </w:rPr>
        <w:t>1155</w:t>
      </w:r>
    </w:p>
    <w:sectPr w:rsidR="004902FF" w:rsidRPr="005A3981" w:rsidSect="0018509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BF" w:rsidRDefault="00DE4BBF" w:rsidP="00074497">
      <w:r>
        <w:separator/>
      </w:r>
    </w:p>
  </w:endnote>
  <w:endnote w:type="continuationSeparator" w:id="0">
    <w:p w:rsidR="00DE4BBF" w:rsidRDefault="00DE4BBF"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600C49" w:rsidRDefault="009463F5">
        <w:pPr>
          <w:pStyle w:val="Footer"/>
          <w:jc w:val="center"/>
        </w:pPr>
        <w:r>
          <w:fldChar w:fldCharType="begin"/>
        </w:r>
        <w:r w:rsidR="00600C49">
          <w:instrText xml:space="preserve"> PAGE   \* MERGEFORMAT </w:instrText>
        </w:r>
        <w:r>
          <w:fldChar w:fldCharType="separate"/>
        </w:r>
        <w:r w:rsidR="006E120E">
          <w:rPr>
            <w:noProof/>
          </w:rPr>
          <w:t>1</w:t>
        </w:r>
        <w:r>
          <w:rPr>
            <w:noProof/>
          </w:rPr>
          <w:fldChar w:fldCharType="end"/>
        </w:r>
      </w:p>
    </w:sdtContent>
  </w:sdt>
  <w:p w:rsidR="00600C49" w:rsidRDefault="00600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BF" w:rsidRDefault="00DE4BBF" w:rsidP="00074497">
      <w:r>
        <w:separator/>
      </w:r>
    </w:p>
  </w:footnote>
  <w:footnote w:type="continuationSeparator" w:id="0">
    <w:p w:rsidR="00DE4BBF" w:rsidRDefault="00DE4BBF"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77A"/>
    <w:multiLevelType w:val="hybridMultilevel"/>
    <w:tmpl w:val="22E4D928"/>
    <w:lvl w:ilvl="0" w:tplc="1FFEA3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231C0"/>
    <w:multiLevelType w:val="hybridMultilevel"/>
    <w:tmpl w:val="6C9C24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D7962"/>
    <w:multiLevelType w:val="hybridMultilevel"/>
    <w:tmpl w:val="32DEB70A"/>
    <w:lvl w:ilvl="0" w:tplc="B8DAF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DC69A3"/>
    <w:multiLevelType w:val="hybridMultilevel"/>
    <w:tmpl w:val="9DE287C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676F38"/>
    <w:multiLevelType w:val="hybridMultilevel"/>
    <w:tmpl w:val="37AAC33E"/>
    <w:lvl w:ilvl="0" w:tplc="B0E61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631028"/>
    <w:multiLevelType w:val="hybridMultilevel"/>
    <w:tmpl w:val="7D34A52C"/>
    <w:lvl w:ilvl="0" w:tplc="3FA40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222E0B"/>
    <w:multiLevelType w:val="hybridMultilevel"/>
    <w:tmpl w:val="2A9ACD4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5734DC"/>
    <w:multiLevelType w:val="hybridMultilevel"/>
    <w:tmpl w:val="0F941D84"/>
    <w:lvl w:ilvl="0" w:tplc="DD0A6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0435059"/>
    <w:multiLevelType w:val="hybridMultilevel"/>
    <w:tmpl w:val="22429E4A"/>
    <w:lvl w:ilvl="0" w:tplc="F7D06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E33ABC"/>
    <w:multiLevelType w:val="hybridMultilevel"/>
    <w:tmpl w:val="BD4A31FA"/>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3950C8"/>
    <w:multiLevelType w:val="hybridMultilevel"/>
    <w:tmpl w:val="7CBC97F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0B02A7"/>
    <w:multiLevelType w:val="hybridMultilevel"/>
    <w:tmpl w:val="E55814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CD0EB9"/>
    <w:multiLevelType w:val="hybridMultilevel"/>
    <w:tmpl w:val="39B2AF34"/>
    <w:lvl w:ilvl="0" w:tplc="025001E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3B7149"/>
    <w:multiLevelType w:val="hybridMultilevel"/>
    <w:tmpl w:val="9E50D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2672AC"/>
    <w:multiLevelType w:val="hybridMultilevel"/>
    <w:tmpl w:val="28244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F371A9"/>
    <w:multiLevelType w:val="hybridMultilevel"/>
    <w:tmpl w:val="D8F830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9250EE"/>
    <w:multiLevelType w:val="hybridMultilevel"/>
    <w:tmpl w:val="0E7AA954"/>
    <w:lvl w:ilvl="0" w:tplc="0409000F">
      <w:start w:val="1"/>
      <w:numFmt w:val="decimal"/>
      <w:lvlText w:val="%1."/>
      <w:lvlJc w:val="left"/>
      <w:pPr>
        <w:ind w:left="1440" w:hanging="360"/>
      </w:pPr>
      <w:rPr>
        <w:rFonts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FA5A41"/>
    <w:multiLevelType w:val="hybridMultilevel"/>
    <w:tmpl w:val="7388B21A"/>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E195A"/>
    <w:multiLevelType w:val="hybridMultilevel"/>
    <w:tmpl w:val="B2F4DCDE"/>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D3F8D"/>
    <w:multiLevelType w:val="hybridMultilevel"/>
    <w:tmpl w:val="9C9472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844E0E"/>
    <w:multiLevelType w:val="hybridMultilevel"/>
    <w:tmpl w:val="6632E88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034FB0"/>
    <w:multiLevelType w:val="hybridMultilevel"/>
    <w:tmpl w:val="9A52D5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FE754F"/>
    <w:multiLevelType w:val="hybridMultilevel"/>
    <w:tmpl w:val="2EE46810"/>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BAE4198"/>
    <w:multiLevelType w:val="hybridMultilevel"/>
    <w:tmpl w:val="6CAEC69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3F7ABF"/>
    <w:multiLevelType w:val="hybridMultilevel"/>
    <w:tmpl w:val="F2BA7AFC"/>
    <w:lvl w:ilvl="0" w:tplc="D02A5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F36410"/>
    <w:multiLevelType w:val="hybridMultilevel"/>
    <w:tmpl w:val="129AE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A022FB"/>
    <w:multiLevelType w:val="hybridMultilevel"/>
    <w:tmpl w:val="6EB0DD3C"/>
    <w:lvl w:ilvl="0" w:tplc="B0E61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F4398A"/>
    <w:multiLevelType w:val="hybridMultilevel"/>
    <w:tmpl w:val="632C2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6A7D3C"/>
    <w:multiLevelType w:val="hybridMultilevel"/>
    <w:tmpl w:val="A1443948"/>
    <w:lvl w:ilvl="0" w:tplc="4760AC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740618"/>
    <w:multiLevelType w:val="hybridMultilevel"/>
    <w:tmpl w:val="F1C6C99C"/>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80147"/>
    <w:multiLevelType w:val="hybridMultilevel"/>
    <w:tmpl w:val="1AF0CAF8"/>
    <w:lvl w:ilvl="0" w:tplc="B55E6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E859C0"/>
    <w:multiLevelType w:val="hybridMultilevel"/>
    <w:tmpl w:val="5C92B4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0781D"/>
    <w:multiLevelType w:val="hybridMultilevel"/>
    <w:tmpl w:val="6F1CE16E"/>
    <w:lvl w:ilvl="0" w:tplc="A1522E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8"/>
  </w:num>
  <w:num w:numId="2">
    <w:abstractNumId w:val="35"/>
  </w:num>
  <w:num w:numId="3">
    <w:abstractNumId w:val="24"/>
  </w:num>
  <w:num w:numId="4">
    <w:abstractNumId w:val="14"/>
  </w:num>
  <w:num w:numId="5">
    <w:abstractNumId w:val="25"/>
  </w:num>
  <w:num w:numId="6">
    <w:abstractNumId w:val="29"/>
  </w:num>
  <w:num w:numId="7">
    <w:abstractNumId w:val="22"/>
  </w:num>
  <w:num w:numId="8">
    <w:abstractNumId w:val="27"/>
  </w:num>
  <w:num w:numId="9">
    <w:abstractNumId w:val="11"/>
  </w:num>
  <w:num w:numId="10">
    <w:abstractNumId w:val="1"/>
  </w:num>
  <w:num w:numId="11">
    <w:abstractNumId w:val="3"/>
  </w:num>
  <w:num w:numId="12">
    <w:abstractNumId w:val="12"/>
  </w:num>
  <w:num w:numId="13">
    <w:abstractNumId w:val="15"/>
  </w:num>
  <w:num w:numId="14">
    <w:abstractNumId w:val="6"/>
  </w:num>
  <w:num w:numId="15">
    <w:abstractNumId w:val="21"/>
  </w:num>
  <w:num w:numId="16">
    <w:abstractNumId w:val="20"/>
  </w:num>
  <w:num w:numId="17">
    <w:abstractNumId w:val="16"/>
  </w:num>
  <w:num w:numId="18">
    <w:abstractNumId w:val="10"/>
  </w:num>
  <w:num w:numId="19">
    <w:abstractNumId w:val="19"/>
  </w:num>
  <w:num w:numId="20">
    <w:abstractNumId w:val="31"/>
  </w:num>
  <w:num w:numId="21">
    <w:abstractNumId w:val="18"/>
  </w:num>
  <w:num w:numId="22">
    <w:abstractNumId w:val="23"/>
  </w:num>
  <w:num w:numId="23">
    <w:abstractNumId w:val="33"/>
  </w:num>
  <w:num w:numId="24">
    <w:abstractNumId w:val="13"/>
  </w:num>
  <w:num w:numId="25">
    <w:abstractNumId w:val="17"/>
  </w:num>
  <w:num w:numId="26">
    <w:abstractNumId w:val="30"/>
  </w:num>
  <w:num w:numId="27">
    <w:abstractNumId w:val="7"/>
  </w:num>
  <w:num w:numId="28">
    <w:abstractNumId w:val="2"/>
  </w:num>
  <w:num w:numId="29">
    <w:abstractNumId w:val="9"/>
  </w:num>
  <w:num w:numId="30">
    <w:abstractNumId w:val="5"/>
  </w:num>
  <w:num w:numId="31">
    <w:abstractNumId w:val="28"/>
  </w:num>
  <w:num w:numId="32">
    <w:abstractNumId w:val="32"/>
  </w:num>
  <w:num w:numId="33">
    <w:abstractNumId w:val="34"/>
  </w:num>
  <w:num w:numId="34">
    <w:abstractNumId w:val="26"/>
  </w:num>
  <w:num w:numId="35">
    <w:abstractNumId w:val="0"/>
  </w:num>
  <w:num w:numId="36">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3ADA"/>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0C82"/>
    <w:rsid w:val="000A181E"/>
    <w:rsid w:val="000A1DC5"/>
    <w:rsid w:val="000A2E20"/>
    <w:rsid w:val="000A7726"/>
    <w:rsid w:val="000B0575"/>
    <w:rsid w:val="000B2EFB"/>
    <w:rsid w:val="000B5A19"/>
    <w:rsid w:val="000B5E39"/>
    <w:rsid w:val="000B6095"/>
    <w:rsid w:val="000C11CE"/>
    <w:rsid w:val="000C1FBE"/>
    <w:rsid w:val="000C2EBF"/>
    <w:rsid w:val="000C4D1E"/>
    <w:rsid w:val="000C6A36"/>
    <w:rsid w:val="000D0A93"/>
    <w:rsid w:val="000D0F7C"/>
    <w:rsid w:val="000D5289"/>
    <w:rsid w:val="000D55D6"/>
    <w:rsid w:val="000D7215"/>
    <w:rsid w:val="000D7A84"/>
    <w:rsid w:val="000E03E0"/>
    <w:rsid w:val="000E0A26"/>
    <w:rsid w:val="000E1E82"/>
    <w:rsid w:val="000E3740"/>
    <w:rsid w:val="000E579A"/>
    <w:rsid w:val="000E60A9"/>
    <w:rsid w:val="000F061D"/>
    <w:rsid w:val="000F1822"/>
    <w:rsid w:val="000F324F"/>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363D5"/>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066C"/>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3FD"/>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0E28"/>
    <w:rsid w:val="002348ED"/>
    <w:rsid w:val="00234F50"/>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7639"/>
    <w:rsid w:val="002A1B8F"/>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E72"/>
    <w:rsid w:val="002F2E6B"/>
    <w:rsid w:val="002F300A"/>
    <w:rsid w:val="002F3909"/>
    <w:rsid w:val="002F5BA9"/>
    <w:rsid w:val="00300D8B"/>
    <w:rsid w:val="00300DCB"/>
    <w:rsid w:val="003049AF"/>
    <w:rsid w:val="00305BE9"/>
    <w:rsid w:val="0030746F"/>
    <w:rsid w:val="003074B4"/>
    <w:rsid w:val="00310147"/>
    <w:rsid w:val="003103D5"/>
    <w:rsid w:val="00310596"/>
    <w:rsid w:val="00320C0C"/>
    <w:rsid w:val="00322196"/>
    <w:rsid w:val="00323FA1"/>
    <w:rsid w:val="003247D0"/>
    <w:rsid w:val="00324C7B"/>
    <w:rsid w:val="00325133"/>
    <w:rsid w:val="00330013"/>
    <w:rsid w:val="0033409F"/>
    <w:rsid w:val="003345DA"/>
    <w:rsid w:val="00334F3C"/>
    <w:rsid w:val="003351FC"/>
    <w:rsid w:val="00335F39"/>
    <w:rsid w:val="003366A1"/>
    <w:rsid w:val="003409A7"/>
    <w:rsid w:val="00340A69"/>
    <w:rsid w:val="0035160B"/>
    <w:rsid w:val="0035237D"/>
    <w:rsid w:val="003549C6"/>
    <w:rsid w:val="00354C01"/>
    <w:rsid w:val="0035584F"/>
    <w:rsid w:val="003561A5"/>
    <w:rsid w:val="00356D2B"/>
    <w:rsid w:val="00357C30"/>
    <w:rsid w:val="003608DF"/>
    <w:rsid w:val="00362585"/>
    <w:rsid w:val="003635D2"/>
    <w:rsid w:val="00363928"/>
    <w:rsid w:val="00365381"/>
    <w:rsid w:val="00366F2B"/>
    <w:rsid w:val="00367889"/>
    <w:rsid w:val="00367FCD"/>
    <w:rsid w:val="0037167D"/>
    <w:rsid w:val="00372F5D"/>
    <w:rsid w:val="00373BBA"/>
    <w:rsid w:val="00374F7C"/>
    <w:rsid w:val="003751FF"/>
    <w:rsid w:val="00375B9C"/>
    <w:rsid w:val="00375C3B"/>
    <w:rsid w:val="00375DA2"/>
    <w:rsid w:val="0037790B"/>
    <w:rsid w:val="00384A59"/>
    <w:rsid w:val="00384F57"/>
    <w:rsid w:val="00386B30"/>
    <w:rsid w:val="00387334"/>
    <w:rsid w:val="003900D4"/>
    <w:rsid w:val="003907BA"/>
    <w:rsid w:val="00390DCA"/>
    <w:rsid w:val="00391F4D"/>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1900"/>
    <w:rsid w:val="003C3D61"/>
    <w:rsid w:val="003C5E9A"/>
    <w:rsid w:val="003D112F"/>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80D"/>
    <w:rsid w:val="00424ADD"/>
    <w:rsid w:val="00425D98"/>
    <w:rsid w:val="00431286"/>
    <w:rsid w:val="004346C0"/>
    <w:rsid w:val="00434859"/>
    <w:rsid w:val="00435C88"/>
    <w:rsid w:val="00436976"/>
    <w:rsid w:val="00437251"/>
    <w:rsid w:val="00442B03"/>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5F6"/>
    <w:rsid w:val="004F5BF5"/>
    <w:rsid w:val="004F683D"/>
    <w:rsid w:val="004F7A33"/>
    <w:rsid w:val="005024C9"/>
    <w:rsid w:val="00503E0A"/>
    <w:rsid w:val="00505E41"/>
    <w:rsid w:val="00506574"/>
    <w:rsid w:val="0051120C"/>
    <w:rsid w:val="005170B3"/>
    <w:rsid w:val="0052050F"/>
    <w:rsid w:val="00521209"/>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2B22"/>
    <w:rsid w:val="005636FB"/>
    <w:rsid w:val="005648C9"/>
    <w:rsid w:val="00565EA6"/>
    <w:rsid w:val="0057032E"/>
    <w:rsid w:val="00572AE6"/>
    <w:rsid w:val="00574253"/>
    <w:rsid w:val="00577992"/>
    <w:rsid w:val="00583509"/>
    <w:rsid w:val="00584F16"/>
    <w:rsid w:val="00587DB1"/>
    <w:rsid w:val="00595565"/>
    <w:rsid w:val="005A07A0"/>
    <w:rsid w:val="005A13EF"/>
    <w:rsid w:val="005A3981"/>
    <w:rsid w:val="005A5DE2"/>
    <w:rsid w:val="005A6042"/>
    <w:rsid w:val="005A606C"/>
    <w:rsid w:val="005A667F"/>
    <w:rsid w:val="005A701E"/>
    <w:rsid w:val="005B11E2"/>
    <w:rsid w:val="005B2AE2"/>
    <w:rsid w:val="005B5297"/>
    <w:rsid w:val="005B5BE8"/>
    <w:rsid w:val="005B77D1"/>
    <w:rsid w:val="005C0BB7"/>
    <w:rsid w:val="005C2F51"/>
    <w:rsid w:val="005C5725"/>
    <w:rsid w:val="005C5D2B"/>
    <w:rsid w:val="005D4772"/>
    <w:rsid w:val="005E2C4D"/>
    <w:rsid w:val="005E398A"/>
    <w:rsid w:val="005F2507"/>
    <w:rsid w:val="005F2EE9"/>
    <w:rsid w:val="005F39E8"/>
    <w:rsid w:val="005F459F"/>
    <w:rsid w:val="005F5478"/>
    <w:rsid w:val="005F6BB6"/>
    <w:rsid w:val="005F738C"/>
    <w:rsid w:val="0060021D"/>
    <w:rsid w:val="00600C49"/>
    <w:rsid w:val="00601344"/>
    <w:rsid w:val="00602BF5"/>
    <w:rsid w:val="00603E6B"/>
    <w:rsid w:val="00604FDA"/>
    <w:rsid w:val="00605080"/>
    <w:rsid w:val="00605715"/>
    <w:rsid w:val="0060748E"/>
    <w:rsid w:val="0060775A"/>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57"/>
    <w:rsid w:val="00643B63"/>
    <w:rsid w:val="00645DF4"/>
    <w:rsid w:val="00645FD3"/>
    <w:rsid w:val="006465D5"/>
    <w:rsid w:val="0064706E"/>
    <w:rsid w:val="00650CE8"/>
    <w:rsid w:val="0065139F"/>
    <w:rsid w:val="0065252F"/>
    <w:rsid w:val="00655D7B"/>
    <w:rsid w:val="00656362"/>
    <w:rsid w:val="006579EA"/>
    <w:rsid w:val="00657F8E"/>
    <w:rsid w:val="00660581"/>
    <w:rsid w:val="00660E2C"/>
    <w:rsid w:val="006610F3"/>
    <w:rsid w:val="00661388"/>
    <w:rsid w:val="00661BC2"/>
    <w:rsid w:val="00663324"/>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49C8"/>
    <w:rsid w:val="006A5E06"/>
    <w:rsid w:val="006A5F42"/>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120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0883"/>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4D81"/>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194F"/>
    <w:rsid w:val="008F265A"/>
    <w:rsid w:val="008F3624"/>
    <w:rsid w:val="008F4051"/>
    <w:rsid w:val="008F7516"/>
    <w:rsid w:val="009000D0"/>
    <w:rsid w:val="00900174"/>
    <w:rsid w:val="00901DA4"/>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3F5"/>
    <w:rsid w:val="009464A4"/>
    <w:rsid w:val="00950B52"/>
    <w:rsid w:val="0095450F"/>
    <w:rsid w:val="00955D49"/>
    <w:rsid w:val="00955EFB"/>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97462"/>
    <w:rsid w:val="009A0593"/>
    <w:rsid w:val="009A0703"/>
    <w:rsid w:val="009A2A83"/>
    <w:rsid w:val="009A61EA"/>
    <w:rsid w:val="009B035A"/>
    <w:rsid w:val="009B0F9D"/>
    <w:rsid w:val="009B1806"/>
    <w:rsid w:val="009B2A43"/>
    <w:rsid w:val="009B33A5"/>
    <w:rsid w:val="009B345D"/>
    <w:rsid w:val="009B34E1"/>
    <w:rsid w:val="009C0EC8"/>
    <w:rsid w:val="009C0F9A"/>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A00B4F"/>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15C7"/>
    <w:rsid w:val="00A9270B"/>
    <w:rsid w:val="00A93317"/>
    <w:rsid w:val="00A94D4A"/>
    <w:rsid w:val="00A96CBD"/>
    <w:rsid w:val="00A97DD3"/>
    <w:rsid w:val="00AA0C37"/>
    <w:rsid w:val="00AA1278"/>
    <w:rsid w:val="00AA13E1"/>
    <w:rsid w:val="00AA1F17"/>
    <w:rsid w:val="00AA3EBB"/>
    <w:rsid w:val="00AB1C73"/>
    <w:rsid w:val="00AB22E2"/>
    <w:rsid w:val="00AB53AA"/>
    <w:rsid w:val="00AC080E"/>
    <w:rsid w:val="00AC0812"/>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291C"/>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0FC"/>
    <w:rsid w:val="00B82BAE"/>
    <w:rsid w:val="00B8320F"/>
    <w:rsid w:val="00B832A7"/>
    <w:rsid w:val="00B85DDD"/>
    <w:rsid w:val="00B8661F"/>
    <w:rsid w:val="00B879A3"/>
    <w:rsid w:val="00B93701"/>
    <w:rsid w:val="00B962B9"/>
    <w:rsid w:val="00B969EA"/>
    <w:rsid w:val="00BA01AD"/>
    <w:rsid w:val="00BA04EB"/>
    <w:rsid w:val="00BA4ED0"/>
    <w:rsid w:val="00BB237A"/>
    <w:rsid w:val="00BB3728"/>
    <w:rsid w:val="00BB63AB"/>
    <w:rsid w:val="00BB7FE0"/>
    <w:rsid w:val="00BC16DC"/>
    <w:rsid w:val="00BC2310"/>
    <w:rsid w:val="00BC2B41"/>
    <w:rsid w:val="00BC2D34"/>
    <w:rsid w:val="00BC49F5"/>
    <w:rsid w:val="00BC4E10"/>
    <w:rsid w:val="00BD15F0"/>
    <w:rsid w:val="00BD2C1A"/>
    <w:rsid w:val="00BD316E"/>
    <w:rsid w:val="00BD5441"/>
    <w:rsid w:val="00BD78B7"/>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051"/>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047"/>
    <w:rsid w:val="00D1727A"/>
    <w:rsid w:val="00D2109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440C"/>
    <w:rsid w:val="00D57E91"/>
    <w:rsid w:val="00D60D5D"/>
    <w:rsid w:val="00D61284"/>
    <w:rsid w:val="00D66E84"/>
    <w:rsid w:val="00D673D4"/>
    <w:rsid w:val="00D67B35"/>
    <w:rsid w:val="00D7029C"/>
    <w:rsid w:val="00D71B13"/>
    <w:rsid w:val="00D71C4F"/>
    <w:rsid w:val="00D7330D"/>
    <w:rsid w:val="00D74144"/>
    <w:rsid w:val="00D76B9F"/>
    <w:rsid w:val="00D8185D"/>
    <w:rsid w:val="00D82669"/>
    <w:rsid w:val="00D8270B"/>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4BBF"/>
    <w:rsid w:val="00DE58B8"/>
    <w:rsid w:val="00DF1237"/>
    <w:rsid w:val="00DF25B1"/>
    <w:rsid w:val="00DF39EA"/>
    <w:rsid w:val="00DF49DA"/>
    <w:rsid w:val="00DF4ABC"/>
    <w:rsid w:val="00DF506B"/>
    <w:rsid w:val="00DF74C4"/>
    <w:rsid w:val="00E008B1"/>
    <w:rsid w:val="00E00A42"/>
    <w:rsid w:val="00E00D69"/>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0FF4"/>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22AD"/>
    <w:rsid w:val="00E834BD"/>
    <w:rsid w:val="00E84B02"/>
    <w:rsid w:val="00E865D4"/>
    <w:rsid w:val="00E86910"/>
    <w:rsid w:val="00E869C7"/>
    <w:rsid w:val="00E92822"/>
    <w:rsid w:val="00E94FB6"/>
    <w:rsid w:val="00E95BA0"/>
    <w:rsid w:val="00EA2DEE"/>
    <w:rsid w:val="00EA43F0"/>
    <w:rsid w:val="00EA54E2"/>
    <w:rsid w:val="00EA60C2"/>
    <w:rsid w:val="00EB39BC"/>
    <w:rsid w:val="00EB45BB"/>
    <w:rsid w:val="00EC1966"/>
    <w:rsid w:val="00EC20AD"/>
    <w:rsid w:val="00EC29B8"/>
    <w:rsid w:val="00EC3CE6"/>
    <w:rsid w:val="00EC5AD9"/>
    <w:rsid w:val="00EC627D"/>
    <w:rsid w:val="00EC7298"/>
    <w:rsid w:val="00EC76FB"/>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6369"/>
    <w:rsid w:val="00F277B6"/>
    <w:rsid w:val="00F32A25"/>
    <w:rsid w:val="00F32FB5"/>
    <w:rsid w:val="00F360A0"/>
    <w:rsid w:val="00F3776A"/>
    <w:rsid w:val="00F37EA3"/>
    <w:rsid w:val="00F409FF"/>
    <w:rsid w:val="00F41737"/>
    <w:rsid w:val="00F42CCB"/>
    <w:rsid w:val="00F435B7"/>
    <w:rsid w:val="00F43A0A"/>
    <w:rsid w:val="00F43E40"/>
    <w:rsid w:val="00F456D6"/>
    <w:rsid w:val="00F46C38"/>
    <w:rsid w:val="00F47A65"/>
    <w:rsid w:val="00F5323C"/>
    <w:rsid w:val="00F547D5"/>
    <w:rsid w:val="00F63D14"/>
    <w:rsid w:val="00F63E2B"/>
    <w:rsid w:val="00F667E1"/>
    <w:rsid w:val="00F703CC"/>
    <w:rsid w:val="00F72A95"/>
    <w:rsid w:val="00F73613"/>
    <w:rsid w:val="00F7491B"/>
    <w:rsid w:val="00F74F69"/>
    <w:rsid w:val="00F76B41"/>
    <w:rsid w:val="00F805C3"/>
    <w:rsid w:val="00F814A9"/>
    <w:rsid w:val="00F81F30"/>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43D"/>
    <w:rsid w:val="00FC4873"/>
    <w:rsid w:val="00FC4E0C"/>
    <w:rsid w:val="00FC50AC"/>
    <w:rsid w:val="00FC63E9"/>
    <w:rsid w:val="00FC7099"/>
    <w:rsid w:val="00FC720F"/>
    <w:rsid w:val="00FD1CF8"/>
    <w:rsid w:val="00FD24C2"/>
    <w:rsid w:val="00FD2A69"/>
    <w:rsid w:val="00FD5808"/>
    <w:rsid w:val="00FD5EBA"/>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4104693">
      <w:bodyDiv w:val="1"/>
      <w:marLeft w:val="0"/>
      <w:marRight w:val="0"/>
      <w:marTop w:val="0"/>
      <w:marBottom w:val="0"/>
      <w:divBdr>
        <w:top w:val="none" w:sz="0" w:space="0" w:color="auto"/>
        <w:left w:val="none" w:sz="0" w:space="0" w:color="auto"/>
        <w:bottom w:val="none" w:sz="0" w:space="0" w:color="auto"/>
        <w:right w:val="none" w:sz="0" w:space="0" w:color="auto"/>
      </w:divBdr>
      <w:divsChild>
        <w:div w:id="120616645">
          <w:marLeft w:val="0"/>
          <w:marRight w:val="0"/>
          <w:marTop w:val="0"/>
          <w:marBottom w:val="0"/>
          <w:divBdr>
            <w:top w:val="none" w:sz="0" w:space="0" w:color="auto"/>
            <w:left w:val="none" w:sz="0" w:space="0" w:color="auto"/>
            <w:bottom w:val="none" w:sz="0" w:space="0" w:color="auto"/>
            <w:right w:val="none" w:sz="0" w:space="0" w:color="auto"/>
          </w:divBdr>
          <w:divsChild>
            <w:div w:id="972753404">
              <w:marLeft w:val="0"/>
              <w:marRight w:val="0"/>
              <w:marTop w:val="0"/>
              <w:marBottom w:val="0"/>
              <w:divBdr>
                <w:top w:val="none" w:sz="0" w:space="0" w:color="auto"/>
                <w:left w:val="none" w:sz="0" w:space="0" w:color="auto"/>
                <w:bottom w:val="none" w:sz="0" w:space="0" w:color="auto"/>
                <w:right w:val="none" w:sz="0" w:space="0" w:color="auto"/>
              </w:divBdr>
              <w:divsChild>
                <w:div w:id="902062495">
                  <w:marLeft w:val="0"/>
                  <w:marRight w:val="0"/>
                  <w:marTop w:val="120"/>
                  <w:marBottom w:val="0"/>
                  <w:divBdr>
                    <w:top w:val="none" w:sz="0" w:space="0" w:color="auto"/>
                    <w:left w:val="none" w:sz="0" w:space="0" w:color="auto"/>
                    <w:bottom w:val="none" w:sz="0" w:space="0" w:color="auto"/>
                    <w:right w:val="none" w:sz="0" w:space="0" w:color="auto"/>
                  </w:divBdr>
                  <w:divsChild>
                    <w:div w:id="432895753">
                      <w:marLeft w:val="0"/>
                      <w:marRight w:val="0"/>
                      <w:marTop w:val="0"/>
                      <w:marBottom w:val="0"/>
                      <w:divBdr>
                        <w:top w:val="none" w:sz="0" w:space="0" w:color="auto"/>
                        <w:left w:val="none" w:sz="0" w:space="0" w:color="auto"/>
                        <w:bottom w:val="none" w:sz="0" w:space="0" w:color="auto"/>
                        <w:right w:val="none" w:sz="0" w:space="0" w:color="auto"/>
                      </w:divBdr>
                      <w:divsChild>
                        <w:div w:id="1756515711">
                          <w:marLeft w:val="0"/>
                          <w:marRight w:val="0"/>
                          <w:marTop w:val="0"/>
                          <w:marBottom w:val="0"/>
                          <w:divBdr>
                            <w:top w:val="none" w:sz="0" w:space="0" w:color="auto"/>
                            <w:left w:val="none" w:sz="0" w:space="0" w:color="auto"/>
                            <w:bottom w:val="none" w:sz="0" w:space="0" w:color="auto"/>
                            <w:right w:val="none" w:sz="0" w:space="0" w:color="auto"/>
                          </w:divBdr>
                          <w:divsChild>
                            <w:div w:id="1972586216">
                              <w:marLeft w:val="0"/>
                              <w:marRight w:val="0"/>
                              <w:marTop w:val="0"/>
                              <w:marBottom w:val="0"/>
                              <w:divBdr>
                                <w:top w:val="none" w:sz="0" w:space="0" w:color="auto"/>
                                <w:left w:val="none" w:sz="0" w:space="0" w:color="auto"/>
                                <w:bottom w:val="none" w:sz="0" w:space="0" w:color="auto"/>
                                <w:right w:val="none" w:sz="0" w:space="0" w:color="auto"/>
                              </w:divBdr>
                            </w:div>
                            <w:div w:id="1047148875">
                              <w:marLeft w:val="0"/>
                              <w:marRight w:val="0"/>
                              <w:marTop w:val="0"/>
                              <w:marBottom w:val="0"/>
                              <w:divBdr>
                                <w:top w:val="none" w:sz="0" w:space="0" w:color="auto"/>
                                <w:left w:val="none" w:sz="0" w:space="0" w:color="auto"/>
                                <w:bottom w:val="none" w:sz="0" w:space="0" w:color="auto"/>
                                <w:right w:val="none" w:sz="0" w:space="0" w:color="auto"/>
                              </w:divBdr>
                            </w:div>
                            <w:div w:id="2062551924">
                              <w:marLeft w:val="0"/>
                              <w:marRight w:val="0"/>
                              <w:marTop w:val="0"/>
                              <w:marBottom w:val="0"/>
                              <w:divBdr>
                                <w:top w:val="none" w:sz="0" w:space="0" w:color="auto"/>
                                <w:left w:val="none" w:sz="0" w:space="0" w:color="auto"/>
                                <w:bottom w:val="none" w:sz="0" w:space="0" w:color="auto"/>
                                <w:right w:val="none" w:sz="0" w:space="0" w:color="auto"/>
                              </w:divBdr>
                            </w:div>
                            <w:div w:id="1778866950">
                              <w:marLeft w:val="0"/>
                              <w:marRight w:val="0"/>
                              <w:marTop w:val="0"/>
                              <w:marBottom w:val="0"/>
                              <w:divBdr>
                                <w:top w:val="none" w:sz="0" w:space="0" w:color="auto"/>
                                <w:left w:val="none" w:sz="0" w:space="0" w:color="auto"/>
                                <w:bottom w:val="none" w:sz="0" w:space="0" w:color="auto"/>
                                <w:right w:val="none" w:sz="0" w:space="0" w:color="auto"/>
                              </w:divBdr>
                            </w:div>
                            <w:div w:id="444234998">
                              <w:marLeft w:val="0"/>
                              <w:marRight w:val="0"/>
                              <w:marTop w:val="0"/>
                              <w:marBottom w:val="0"/>
                              <w:divBdr>
                                <w:top w:val="none" w:sz="0" w:space="0" w:color="auto"/>
                                <w:left w:val="none" w:sz="0" w:space="0" w:color="auto"/>
                                <w:bottom w:val="none" w:sz="0" w:space="0" w:color="auto"/>
                                <w:right w:val="none" w:sz="0" w:space="0" w:color="auto"/>
                              </w:divBdr>
                            </w:div>
                            <w:div w:id="264578908">
                              <w:marLeft w:val="0"/>
                              <w:marRight w:val="0"/>
                              <w:marTop w:val="0"/>
                              <w:marBottom w:val="0"/>
                              <w:divBdr>
                                <w:top w:val="none" w:sz="0" w:space="0" w:color="auto"/>
                                <w:left w:val="none" w:sz="0" w:space="0" w:color="auto"/>
                                <w:bottom w:val="none" w:sz="0" w:space="0" w:color="auto"/>
                                <w:right w:val="none" w:sz="0" w:space="0" w:color="auto"/>
                              </w:divBdr>
                            </w:div>
                            <w:div w:id="1701588880">
                              <w:marLeft w:val="0"/>
                              <w:marRight w:val="0"/>
                              <w:marTop w:val="0"/>
                              <w:marBottom w:val="0"/>
                              <w:divBdr>
                                <w:top w:val="none" w:sz="0" w:space="0" w:color="auto"/>
                                <w:left w:val="none" w:sz="0" w:space="0" w:color="auto"/>
                                <w:bottom w:val="none" w:sz="0" w:space="0" w:color="auto"/>
                                <w:right w:val="none" w:sz="0" w:space="0" w:color="auto"/>
                              </w:divBdr>
                              <w:divsChild>
                                <w:div w:id="1776511547">
                                  <w:marLeft w:val="0"/>
                                  <w:marRight w:val="0"/>
                                  <w:marTop w:val="0"/>
                                  <w:marBottom w:val="0"/>
                                  <w:divBdr>
                                    <w:top w:val="none" w:sz="0" w:space="0" w:color="auto"/>
                                    <w:left w:val="none" w:sz="0" w:space="0" w:color="auto"/>
                                    <w:bottom w:val="none" w:sz="0" w:space="0" w:color="auto"/>
                                    <w:right w:val="none" w:sz="0" w:space="0" w:color="auto"/>
                                  </w:divBdr>
                                  <w:divsChild>
                                    <w:div w:id="1833983982">
                                      <w:marLeft w:val="0"/>
                                      <w:marRight w:val="0"/>
                                      <w:marTop w:val="0"/>
                                      <w:marBottom w:val="0"/>
                                      <w:divBdr>
                                        <w:top w:val="none" w:sz="0" w:space="0" w:color="auto"/>
                                        <w:left w:val="none" w:sz="0" w:space="0" w:color="auto"/>
                                        <w:bottom w:val="none" w:sz="0" w:space="0" w:color="auto"/>
                                        <w:right w:val="none" w:sz="0" w:space="0" w:color="auto"/>
                                      </w:divBdr>
                                      <w:divsChild>
                                        <w:div w:id="1643658185">
                                          <w:marLeft w:val="0"/>
                                          <w:marRight w:val="0"/>
                                          <w:marTop w:val="0"/>
                                          <w:marBottom w:val="0"/>
                                          <w:divBdr>
                                            <w:top w:val="none" w:sz="0" w:space="0" w:color="auto"/>
                                            <w:left w:val="none" w:sz="0" w:space="0" w:color="auto"/>
                                            <w:bottom w:val="none" w:sz="0" w:space="0" w:color="auto"/>
                                            <w:right w:val="none" w:sz="0" w:space="0" w:color="auto"/>
                                          </w:divBdr>
                                        </w:div>
                                        <w:div w:id="4981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6219">
                              <w:marLeft w:val="0"/>
                              <w:marRight w:val="0"/>
                              <w:marTop w:val="0"/>
                              <w:marBottom w:val="0"/>
                              <w:divBdr>
                                <w:top w:val="none" w:sz="0" w:space="0" w:color="auto"/>
                                <w:left w:val="none" w:sz="0" w:space="0" w:color="auto"/>
                                <w:bottom w:val="none" w:sz="0" w:space="0" w:color="auto"/>
                                <w:right w:val="none" w:sz="0" w:space="0" w:color="auto"/>
                              </w:divBdr>
                              <w:divsChild>
                                <w:div w:id="1299872992">
                                  <w:marLeft w:val="0"/>
                                  <w:marRight w:val="0"/>
                                  <w:marTop w:val="0"/>
                                  <w:marBottom w:val="0"/>
                                  <w:divBdr>
                                    <w:top w:val="none" w:sz="0" w:space="0" w:color="auto"/>
                                    <w:left w:val="none" w:sz="0" w:space="0" w:color="auto"/>
                                    <w:bottom w:val="none" w:sz="0" w:space="0" w:color="auto"/>
                                    <w:right w:val="none" w:sz="0" w:space="0" w:color="auto"/>
                                  </w:divBdr>
                                  <w:divsChild>
                                    <w:div w:id="938564934">
                                      <w:marLeft w:val="0"/>
                                      <w:marRight w:val="0"/>
                                      <w:marTop w:val="0"/>
                                      <w:marBottom w:val="0"/>
                                      <w:divBdr>
                                        <w:top w:val="none" w:sz="0" w:space="0" w:color="auto"/>
                                        <w:left w:val="none" w:sz="0" w:space="0" w:color="auto"/>
                                        <w:bottom w:val="none" w:sz="0" w:space="0" w:color="auto"/>
                                        <w:right w:val="none" w:sz="0" w:space="0" w:color="auto"/>
                                      </w:divBdr>
                                    </w:div>
                                    <w:div w:id="1840382735">
                                      <w:marLeft w:val="0"/>
                                      <w:marRight w:val="0"/>
                                      <w:marTop w:val="0"/>
                                      <w:marBottom w:val="0"/>
                                      <w:divBdr>
                                        <w:top w:val="none" w:sz="0" w:space="0" w:color="auto"/>
                                        <w:left w:val="none" w:sz="0" w:space="0" w:color="auto"/>
                                        <w:bottom w:val="none" w:sz="0" w:space="0" w:color="auto"/>
                                        <w:right w:val="none" w:sz="0" w:space="0" w:color="auto"/>
                                      </w:divBdr>
                                    </w:div>
                                    <w:div w:id="1424959335">
                                      <w:marLeft w:val="0"/>
                                      <w:marRight w:val="0"/>
                                      <w:marTop w:val="0"/>
                                      <w:marBottom w:val="0"/>
                                      <w:divBdr>
                                        <w:top w:val="none" w:sz="0" w:space="0" w:color="auto"/>
                                        <w:left w:val="none" w:sz="0" w:space="0" w:color="auto"/>
                                        <w:bottom w:val="none" w:sz="0" w:space="0" w:color="auto"/>
                                        <w:right w:val="none" w:sz="0" w:space="0" w:color="auto"/>
                                      </w:divBdr>
                                    </w:div>
                                    <w:div w:id="435030142">
                                      <w:marLeft w:val="0"/>
                                      <w:marRight w:val="0"/>
                                      <w:marTop w:val="0"/>
                                      <w:marBottom w:val="0"/>
                                      <w:divBdr>
                                        <w:top w:val="none" w:sz="0" w:space="0" w:color="auto"/>
                                        <w:left w:val="none" w:sz="0" w:space="0" w:color="auto"/>
                                        <w:bottom w:val="none" w:sz="0" w:space="0" w:color="auto"/>
                                        <w:right w:val="none" w:sz="0" w:space="0" w:color="auto"/>
                                      </w:divBdr>
                                      <w:divsChild>
                                        <w:div w:id="2000032420">
                                          <w:marLeft w:val="0"/>
                                          <w:marRight w:val="0"/>
                                          <w:marTop w:val="0"/>
                                          <w:marBottom w:val="0"/>
                                          <w:divBdr>
                                            <w:top w:val="none" w:sz="0" w:space="0" w:color="auto"/>
                                            <w:left w:val="none" w:sz="0" w:space="0" w:color="auto"/>
                                            <w:bottom w:val="none" w:sz="0" w:space="0" w:color="auto"/>
                                            <w:right w:val="none" w:sz="0" w:space="0" w:color="auto"/>
                                          </w:divBdr>
                                          <w:divsChild>
                                            <w:div w:id="1258102676">
                                              <w:marLeft w:val="0"/>
                                              <w:marRight w:val="0"/>
                                              <w:marTop w:val="0"/>
                                              <w:marBottom w:val="0"/>
                                              <w:divBdr>
                                                <w:top w:val="none" w:sz="0" w:space="0" w:color="auto"/>
                                                <w:left w:val="none" w:sz="0" w:space="0" w:color="auto"/>
                                                <w:bottom w:val="none" w:sz="0" w:space="0" w:color="auto"/>
                                                <w:right w:val="none" w:sz="0" w:space="0" w:color="auto"/>
                                              </w:divBdr>
                                              <w:divsChild>
                                                <w:div w:id="1064765109">
                                                  <w:marLeft w:val="0"/>
                                                  <w:marRight w:val="0"/>
                                                  <w:marTop w:val="0"/>
                                                  <w:marBottom w:val="0"/>
                                                  <w:divBdr>
                                                    <w:top w:val="none" w:sz="0" w:space="0" w:color="auto"/>
                                                    <w:left w:val="none" w:sz="0" w:space="0" w:color="auto"/>
                                                    <w:bottom w:val="none" w:sz="0" w:space="0" w:color="auto"/>
                                                    <w:right w:val="none" w:sz="0" w:space="0" w:color="auto"/>
                                                  </w:divBdr>
                                                  <w:divsChild>
                                                    <w:div w:id="458452131">
                                                      <w:marLeft w:val="0"/>
                                                      <w:marRight w:val="0"/>
                                                      <w:marTop w:val="0"/>
                                                      <w:marBottom w:val="0"/>
                                                      <w:divBdr>
                                                        <w:top w:val="none" w:sz="0" w:space="0" w:color="auto"/>
                                                        <w:left w:val="none" w:sz="0" w:space="0" w:color="auto"/>
                                                        <w:bottom w:val="none" w:sz="0" w:space="0" w:color="auto"/>
                                                        <w:right w:val="none" w:sz="0" w:space="0" w:color="auto"/>
                                                      </w:divBdr>
                                                    </w:div>
                                                    <w:div w:id="1303072694">
                                                      <w:marLeft w:val="0"/>
                                                      <w:marRight w:val="0"/>
                                                      <w:marTop w:val="0"/>
                                                      <w:marBottom w:val="0"/>
                                                      <w:divBdr>
                                                        <w:top w:val="none" w:sz="0" w:space="0" w:color="auto"/>
                                                        <w:left w:val="none" w:sz="0" w:space="0" w:color="auto"/>
                                                        <w:bottom w:val="none" w:sz="0" w:space="0" w:color="auto"/>
                                                        <w:right w:val="none" w:sz="0" w:space="0" w:color="auto"/>
                                                      </w:divBdr>
                                                    </w:div>
                                                    <w:div w:id="356851324">
                                                      <w:marLeft w:val="0"/>
                                                      <w:marRight w:val="0"/>
                                                      <w:marTop w:val="0"/>
                                                      <w:marBottom w:val="0"/>
                                                      <w:divBdr>
                                                        <w:top w:val="none" w:sz="0" w:space="0" w:color="auto"/>
                                                        <w:left w:val="none" w:sz="0" w:space="0" w:color="auto"/>
                                                        <w:bottom w:val="none" w:sz="0" w:space="0" w:color="auto"/>
                                                        <w:right w:val="none" w:sz="0" w:space="0" w:color="auto"/>
                                                      </w:divBdr>
                                                    </w:div>
                                                    <w:div w:id="367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E3B045-785C-45DF-B4D0-E1F89C0E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2020-08-25T20:39:00Z</dcterms:created>
  <dcterms:modified xsi:type="dcterms:W3CDTF">2020-08-25T20:39:00Z</dcterms:modified>
</cp:coreProperties>
</file>